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93" w:rsidRDefault="00C42793" w:rsidP="00C42793">
      <w:pPr>
        <w:widowControl/>
        <w:spacing w:line="596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bookmarkStart w:id="0" w:name="RANGE!A1:Q10"/>
      <w:r w:rsidRPr="00832C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Pr="00832CF7">
        <w:rPr>
          <w:color w:val="000000"/>
          <w:kern w:val="0"/>
          <w:sz w:val="32"/>
          <w:szCs w:val="32"/>
        </w:rPr>
        <w:t>1</w:t>
      </w:r>
      <w:r w:rsidRPr="00832C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bookmarkEnd w:id="0"/>
    </w:p>
    <w:p w:rsidR="00C42793" w:rsidRDefault="00C42793" w:rsidP="00C42793">
      <w:pPr>
        <w:widowControl/>
        <w:spacing w:line="596" w:lineRule="exact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832CF7">
        <w:rPr>
          <w:rFonts w:ascii="方正小标宋简体" w:eastAsia="方正小标宋简体" w:hAnsi="宋体" w:cs="宋体" w:hint="eastAsia"/>
          <w:kern w:val="0"/>
          <w:sz w:val="36"/>
          <w:szCs w:val="36"/>
        </w:rPr>
        <w:t>生态文明建设专项（</w:t>
      </w:r>
      <w:r w:rsidRPr="00C64AD1">
        <w:rPr>
          <w:rFonts w:ascii="方正小标宋简体" w:eastAsia="方正小标宋简体" w:hAnsi="宋体" w:cs="宋体" w:hint="eastAsia"/>
          <w:kern w:val="0"/>
          <w:sz w:val="36"/>
          <w:szCs w:val="36"/>
        </w:rPr>
        <w:t>节能循环经济和重点地区污染治理</w:t>
      </w:r>
      <w:r w:rsidRPr="00832CF7">
        <w:rPr>
          <w:rFonts w:ascii="方正小标宋简体" w:eastAsia="方正小标宋简体" w:hAnsi="宋体" w:cs="宋体" w:hint="eastAsia"/>
          <w:kern w:val="0"/>
          <w:sz w:val="36"/>
          <w:szCs w:val="36"/>
        </w:rPr>
        <w:t>）</w:t>
      </w:r>
    </w:p>
    <w:p w:rsidR="00C42793" w:rsidRDefault="00C42793" w:rsidP="00C42793">
      <w:pPr>
        <w:widowControl/>
        <w:spacing w:line="596" w:lineRule="exact"/>
        <w:ind w:firstLine="720"/>
        <w:jc w:val="center"/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 w:rsidRPr="00832CF7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2019年中央预算内投资备选项目汇总表</w:t>
      </w:r>
    </w:p>
    <w:p w:rsidR="00C42793" w:rsidRDefault="00C42793" w:rsidP="00C42793">
      <w:pPr>
        <w:widowControl/>
        <w:spacing w:line="596" w:lineRule="exact"/>
        <w:ind w:firstLine="360"/>
        <w:jc w:val="left"/>
        <w:rPr>
          <w:rFonts w:eastAsia="仿宋_GB2312" w:hint="eastAsia"/>
          <w:sz w:val="32"/>
          <w:szCs w:val="32"/>
        </w:rPr>
      </w:pPr>
      <w:r w:rsidRPr="00832CF7">
        <w:rPr>
          <w:rFonts w:ascii="宋体" w:hAnsi="宋体" w:cs="宋体" w:hint="eastAsia"/>
          <w:kern w:val="0"/>
          <w:sz w:val="18"/>
          <w:szCs w:val="18"/>
        </w:rPr>
        <w:t>项目汇总申报单位：</w:t>
      </w:r>
      <w:r w:rsidRPr="00832CF7">
        <w:rPr>
          <w:kern w:val="0"/>
          <w:sz w:val="18"/>
          <w:szCs w:val="18"/>
        </w:rPr>
        <w:t xml:space="preserve">                </w:t>
      </w:r>
      <w:r>
        <w:rPr>
          <w:rFonts w:hint="eastAsia"/>
          <w:kern w:val="0"/>
          <w:sz w:val="18"/>
          <w:szCs w:val="18"/>
        </w:rPr>
        <w:t xml:space="preserve">                                        </w:t>
      </w:r>
      <w:r w:rsidRPr="00832CF7">
        <w:rPr>
          <w:kern w:val="0"/>
          <w:sz w:val="18"/>
          <w:szCs w:val="18"/>
        </w:rPr>
        <w:t xml:space="preserve">                                                                   </w:t>
      </w:r>
      <w:r w:rsidRPr="00832CF7">
        <w:rPr>
          <w:rFonts w:ascii="宋体" w:hAnsi="宋体" w:cs="宋体" w:hint="eastAsia"/>
          <w:kern w:val="0"/>
          <w:sz w:val="18"/>
          <w:szCs w:val="18"/>
        </w:rPr>
        <w:t>单位：万元</w:t>
      </w:r>
    </w:p>
    <w:tbl>
      <w:tblPr>
        <w:tblW w:w="14972" w:type="dxa"/>
        <w:jc w:val="center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563"/>
        <w:gridCol w:w="558"/>
        <w:gridCol w:w="913"/>
        <w:gridCol w:w="628"/>
        <w:gridCol w:w="12"/>
        <w:gridCol w:w="523"/>
        <w:gridCol w:w="700"/>
        <w:gridCol w:w="940"/>
        <w:gridCol w:w="1079"/>
        <w:gridCol w:w="1279"/>
        <w:gridCol w:w="999"/>
        <w:gridCol w:w="999"/>
        <w:gridCol w:w="999"/>
        <w:gridCol w:w="999"/>
        <w:gridCol w:w="1000"/>
        <w:gridCol w:w="1904"/>
        <w:gridCol w:w="480"/>
      </w:tblGrid>
      <w:tr w:rsidR="00C42793" w:rsidRPr="00832CF7" w:rsidTr="005F0950">
        <w:trPr>
          <w:trHeight w:val="435"/>
          <w:jc w:val="center"/>
        </w:trPr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3" w:type="dxa"/>
            <w:vMerge w:val="restart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项 目 名 称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工程</w:t>
            </w:r>
          </w:p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起止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年限</w:t>
            </w:r>
          </w:p>
        </w:tc>
        <w:tc>
          <w:tcPr>
            <w:tcW w:w="913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主要建设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628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 w:firstLineChars="250" w:firstLine="450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总 投 资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在线审批</w:t>
            </w:r>
          </w:p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监管平台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审批（核准、</w:t>
            </w:r>
          </w:p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备案）情况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及文号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规划批复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情况及文号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土地批复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情况及文号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环评批复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情况及文号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能评批复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情况及文号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项目建设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地点（xx省xx市）</w:t>
            </w:r>
          </w:p>
        </w:tc>
        <w:tc>
          <w:tcPr>
            <w:tcW w:w="1904" w:type="dxa"/>
            <w:vMerge w:val="restart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项目是否开工</w:t>
            </w:r>
          </w:p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（是/否，如已开工，</w:t>
            </w:r>
          </w:p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需提供投资完成情况、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形象进度及相关证明）</w:t>
            </w:r>
          </w:p>
        </w:tc>
        <w:tc>
          <w:tcPr>
            <w:tcW w:w="48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C42793" w:rsidRPr="00832CF7" w:rsidTr="005F0950">
        <w:trPr>
          <w:trHeight w:val="1095"/>
          <w:jc w:val="center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自筹及其他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是否增加地方政府负债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（是/否）</w:t>
            </w: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</w:p>
        </w:tc>
      </w:tr>
      <w:tr w:rsidR="00C42793" w:rsidRPr="00832CF7" w:rsidTr="005F0950">
        <w:trPr>
          <w:trHeight w:val="1134"/>
          <w:jc w:val="center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32CF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32CF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32CF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1134"/>
          <w:jc w:val="center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1134"/>
          <w:jc w:val="center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1134"/>
          <w:jc w:val="center"/>
        </w:trPr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42793" w:rsidRDefault="00C42793" w:rsidP="00C42793">
      <w:pPr>
        <w:widowControl/>
        <w:spacing w:line="596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C42793" w:rsidRDefault="00C42793" w:rsidP="00C42793">
      <w:pPr>
        <w:widowControl/>
        <w:spacing w:line="596" w:lineRule="exact"/>
        <w:jc w:val="left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bookmarkStart w:id="1" w:name="RANGE!C1:W26"/>
      <w:r w:rsidRPr="00832CF7">
        <w:rPr>
          <w:rFonts w:ascii="仿宋_GB2312" w:eastAsia="仿宋_GB2312" w:hint="eastAsia"/>
          <w:kern w:val="0"/>
          <w:sz w:val="32"/>
          <w:szCs w:val="32"/>
        </w:rPr>
        <w:lastRenderedPageBreak/>
        <w:t>附</w:t>
      </w:r>
      <w:r>
        <w:rPr>
          <w:rFonts w:ascii="仿宋_GB2312" w:eastAsia="仿宋_GB2312" w:hint="eastAsia"/>
          <w:kern w:val="0"/>
          <w:sz w:val="32"/>
          <w:szCs w:val="32"/>
        </w:rPr>
        <w:t>件</w:t>
      </w:r>
      <w:r w:rsidRPr="00832CF7">
        <w:rPr>
          <w:kern w:val="0"/>
          <w:sz w:val="32"/>
          <w:szCs w:val="32"/>
        </w:rPr>
        <w:t>2</w:t>
      </w:r>
      <w:r w:rsidRPr="00832CF7">
        <w:rPr>
          <w:rFonts w:ascii="仿宋_GB2312" w:eastAsia="仿宋_GB2312" w:hint="eastAsia"/>
          <w:kern w:val="0"/>
          <w:sz w:val="32"/>
          <w:szCs w:val="32"/>
        </w:rPr>
        <w:t>：</w:t>
      </w:r>
      <w:bookmarkEnd w:id="1"/>
    </w:p>
    <w:p w:rsidR="00C42793" w:rsidRDefault="00C42793" w:rsidP="00C42793">
      <w:pPr>
        <w:widowControl/>
        <w:spacing w:line="596" w:lineRule="exact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 w:rsidRPr="00832CF7">
        <w:rPr>
          <w:kern w:val="0"/>
          <w:sz w:val="36"/>
          <w:szCs w:val="36"/>
        </w:rPr>
        <w:t>2019</w:t>
      </w:r>
      <w:r w:rsidRPr="00832CF7">
        <w:rPr>
          <w:rFonts w:ascii="方正小标宋简体" w:eastAsia="方正小标宋简体" w:hint="eastAsia"/>
          <w:kern w:val="0"/>
          <w:sz w:val="36"/>
          <w:szCs w:val="36"/>
        </w:rPr>
        <w:t>年生态文明建设专项（城镇生活污水垃圾处理设施建设工程）</w:t>
      </w:r>
    </w:p>
    <w:p w:rsidR="00C42793" w:rsidRDefault="00C42793" w:rsidP="00C42793">
      <w:pPr>
        <w:widowControl/>
        <w:spacing w:line="596" w:lineRule="exact"/>
        <w:ind w:firstLine="720"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 w:rsidRPr="00832CF7">
        <w:rPr>
          <w:rFonts w:ascii="方正小标宋简体" w:eastAsia="方正小标宋简体" w:hint="eastAsia"/>
          <w:kern w:val="0"/>
          <w:sz w:val="36"/>
          <w:szCs w:val="36"/>
        </w:rPr>
        <w:t>中央预算内投资备选项目汇总表</w:t>
      </w:r>
    </w:p>
    <w:p w:rsidR="00C42793" w:rsidRDefault="00C42793" w:rsidP="00C42793">
      <w:pPr>
        <w:widowControl/>
        <w:spacing w:line="596" w:lineRule="exact"/>
        <w:ind w:firstLine="360"/>
        <w:jc w:val="right"/>
        <w:rPr>
          <w:rFonts w:eastAsia="仿宋_GB2312" w:hint="eastAsia"/>
          <w:sz w:val="32"/>
          <w:szCs w:val="32"/>
        </w:rPr>
      </w:pPr>
      <w:r w:rsidRPr="00832CF7">
        <w:rPr>
          <w:rFonts w:ascii="宋体" w:hAnsi="宋体" w:hint="eastAsia"/>
          <w:kern w:val="0"/>
          <w:sz w:val="18"/>
          <w:szCs w:val="18"/>
        </w:rPr>
        <w:t>单位：万元</w:t>
      </w:r>
    </w:p>
    <w:tbl>
      <w:tblPr>
        <w:tblW w:w="15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"/>
        <w:gridCol w:w="749"/>
        <w:gridCol w:w="545"/>
        <w:gridCol w:w="504"/>
        <w:gridCol w:w="530"/>
        <w:gridCol w:w="592"/>
        <w:gridCol w:w="1352"/>
        <w:gridCol w:w="649"/>
        <w:gridCol w:w="655"/>
        <w:gridCol w:w="604"/>
        <w:gridCol w:w="553"/>
        <w:gridCol w:w="730"/>
        <w:gridCol w:w="816"/>
        <w:gridCol w:w="928"/>
        <w:gridCol w:w="1029"/>
        <w:gridCol w:w="928"/>
        <w:gridCol w:w="811"/>
        <w:gridCol w:w="840"/>
        <w:gridCol w:w="871"/>
        <w:gridCol w:w="1177"/>
        <w:gridCol w:w="396"/>
      </w:tblGrid>
      <w:tr w:rsidR="00C42793" w:rsidRPr="00832CF7" w:rsidTr="005F0950">
        <w:trPr>
          <w:trHeight w:val="1350"/>
          <w:jc w:val="center"/>
        </w:trPr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项目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建设</w:t>
            </w: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br/>
              <w:t>性质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建设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开工</w:t>
            </w: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br/>
              <w:t>年份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建成</w:t>
            </w: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br/>
              <w:t>年份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投资类别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总投资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已下达</w:t>
            </w: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br/>
              <w:t>投资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累计</w:t>
            </w:r>
          </w:p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完成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投资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计划</w:t>
            </w:r>
          </w:p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下达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投资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中央预算内投资补助比例（</w:t>
            </w:r>
            <w:r w:rsidRPr="00832CF7">
              <w:rPr>
                <w:kern w:val="0"/>
                <w:sz w:val="18"/>
                <w:szCs w:val="18"/>
              </w:rPr>
              <w:t>%</w:t>
            </w: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是否增加地方政府负债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（是</w:t>
            </w:r>
            <w:r w:rsidRPr="00832CF7">
              <w:rPr>
                <w:kern w:val="0"/>
                <w:sz w:val="18"/>
                <w:szCs w:val="18"/>
              </w:rPr>
              <w:t>/</w:t>
            </w: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否）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在线审批监管平台代码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审批（核准、备案）情况及文号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规划手续批复情况及文号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土地批复情况及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文号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环评批复情况及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文号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黑体" w:eastAsia="黑体" w:hAnsi="黑体" w:hint="eastAsia"/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能评批复情况及</w:t>
            </w:r>
          </w:p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文号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项目是否开工（是</w:t>
            </w:r>
            <w:r w:rsidRPr="00832CF7">
              <w:rPr>
                <w:kern w:val="0"/>
                <w:sz w:val="18"/>
                <w:szCs w:val="18"/>
              </w:rPr>
              <w:t>/</w:t>
            </w: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否，如已开工，需提供投资完成情况、形象进度）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spacing w:line="240" w:lineRule="exact"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黑体" w:eastAsia="黑体" w:hAnsi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rFonts w:ascii="宋体" w:hAnsi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545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rPr>
                <w:kern w:val="0"/>
                <w:sz w:val="18"/>
                <w:szCs w:val="18"/>
              </w:rPr>
            </w:pPr>
            <w:r w:rsidRPr="00832CF7">
              <w:rPr>
                <w:rFonts w:ascii="宋体" w:hAnsi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49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4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3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0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7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rPr>
                <w:kern w:val="0"/>
                <w:sz w:val="18"/>
                <w:szCs w:val="18"/>
              </w:rPr>
            </w:pPr>
            <w:r w:rsidRPr="00832CF7">
              <w:rPr>
                <w:rFonts w:ascii="宋体" w:hAnsi="宋体" w:hint="eastAsia"/>
                <w:kern w:val="0"/>
                <w:sz w:val="18"/>
                <w:szCs w:val="18"/>
              </w:rPr>
              <w:t>中央预算内投资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rPr>
                <w:kern w:val="0"/>
                <w:sz w:val="18"/>
                <w:szCs w:val="18"/>
              </w:rPr>
            </w:pPr>
            <w:r w:rsidRPr="00832CF7">
              <w:rPr>
                <w:rFonts w:ascii="宋体" w:hAnsi="宋体" w:hint="eastAsia"/>
                <w:kern w:val="0"/>
                <w:sz w:val="18"/>
                <w:szCs w:val="18"/>
              </w:rPr>
              <w:t>地方投资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rPr>
                <w:kern w:val="0"/>
                <w:sz w:val="18"/>
                <w:szCs w:val="18"/>
              </w:rPr>
            </w:pPr>
            <w:r w:rsidRPr="00832CF7">
              <w:rPr>
                <w:rFonts w:ascii="宋体" w:hAnsi="宋体" w:hint="eastAsia"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rPr>
                <w:kern w:val="0"/>
                <w:sz w:val="18"/>
                <w:szCs w:val="18"/>
              </w:rPr>
            </w:pPr>
            <w:r w:rsidRPr="00832CF7">
              <w:rPr>
                <w:rFonts w:ascii="宋体" w:hAnsi="宋体" w:hint="eastAsia"/>
                <w:kern w:val="0"/>
                <w:sz w:val="18"/>
                <w:szCs w:val="18"/>
              </w:rPr>
              <w:t>企业自有投资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  <w:hideMark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  <w:r w:rsidRPr="00832CF7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bottom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C42793" w:rsidRPr="00832CF7" w:rsidTr="005F0950">
        <w:trPr>
          <w:trHeight w:val="284"/>
          <w:jc w:val="center"/>
        </w:trPr>
        <w:tc>
          <w:tcPr>
            <w:tcW w:w="270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right"/>
              <w:rPr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</w:tcBorders>
            <w:shd w:val="clear" w:color="auto" w:fill="auto"/>
          </w:tcPr>
          <w:p w:rsidR="00C42793" w:rsidRPr="00832CF7" w:rsidRDefault="00C42793" w:rsidP="005F0950">
            <w:pPr>
              <w:widowControl/>
              <w:ind w:leftChars="-30" w:left="-63" w:rightChars="-30" w:right="-63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C42793" w:rsidRDefault="00C42793" w:rsidP="00C42793">
      <w:pPr>
        <w:widowControl/>
        <w:spacing w:line="400" w:lineRule="exact"/>
        <w:jc w:val="left"/>
        <w:rPr>
          <w:rFonts w:hint="eastAsia"/>
          <w:kern w:val="0"/>
          <w:sz w:val="18"/>
          <w:szCs w:val="18"/>
        </w:rPr>
      </w:pPr>
      <w:r w:rsidRPr="00832CF7">
        <w:rPr>
          <w:rFonts w:ascii="宋体" w:hAnsi="宋体" w:hint="eastAsia"/>
          <w:kern w:val="0"/>
          <w:sz w:val="18"/>
          <w:szCs w:val="18"/>
        </w:rPr>
        <w:t>注：</w:t>
      </w:r>
      <w:r w:rsidRPr="00832CF7">
        <w:rPr>
          <w:kern w:val="0"/>
          <w:sz w:val="18"/>
          <w:szCs w:val="18"/>
        </w:rPr>
        <w:t>1</w:t>
      </w:r>
      <w:r w:rsidRPr="00832CF7">
        <w:rPr>
          <w:rFonts w:ascii="宋体" w:hAnsi="宋体" w:hint="eastAsia"/>
          <w:kern w:val="0"/>
          <w:sz w:val="18"/>
          <w:szCs w:val="18"/>
        </w:rPr>
        <w:t>、已下达过投资计划的项目，请在</w:t>
      </w:r>
      <w:r w:rsidRPr="00832CF7">
        <w:rPr>
          <w:kern w:val="0"/>
          <w:sz w:val="18"/>
          <w:szCs w:val="18"/>
        </w:rPr>
        <w:t>“</w:t>
      </w:r>
      <w:r w:rsidRPr="00832CF7">
        <w:rPr>
          <w:rFonts w:ascii="宋体" w:hAnsi="宋体" w:hint="eastAsia"/>
          <w:kern w:val="0"/>
          <w:sz w:val="18"/>
          <w:szCs w:val="18"/>
        </w:rPr>
        <w:t>备注</w:t>
      </w:r>
      <w:r w:rsidRPr="00832CF7">
        <w:rPr>
          <w:kern w:val="0"/>
          <w:sz w:val="18"/>
          <w:szCs w:val="18"/>
        </w:rPr>
        <w:t>”</w:t>
      </w:r>
      <w:r w:rsidRPr="00832CF7">
        <w:rPr>
          <w:rFonts w:ascii="宋体" w:hAnsi="宋体" w:hint="eastAsia"/>
          <w:kern w:val="0"/>
          <w:sz w:val="18"/>
          <w:szCs w:val="18"/>
        </w:rPr>
        <w:t>栏中注明下达投资计划的文号及金额。</w:t>
      </w:r>
    </w:p>
    <w:p w:rsidR="00C42793" w:rsidRDefault="00C42793" w:rsidP="00C42793">
      <w:pPr>
        <w:widowControl/>
        <w:spacing w:line="400" w:lineRule="exact"/>
        <w:ind w:firstLineChars="200" w:firstLine="360"/>
        <w:jc w:val="left"/>
        <w:rPr>
          <w:rFonts w:hint="eastAsia"/>
          <w:kern w:val="0"/>
          <w:sz w:val="18"/>
          <w:szCs w:val="18"/>
        </w:rPr>
      </w:pPr>
      <w:r w:rsidRPr="00832CF7">
        <w:rPr>
          <w:kern w:val="0"/>
          <w:sz w:val="18"/>
          <w:szCs w:val="18"/>
        </w:rPr>
        <w:t>2</w:t>
      </w:r>
      <w:r w:rsidRPr="00832CF7">
        <w:rPr>
          <w:rFonts w:ascii="宋体" w:hAnsi="宋体" w:hint="eastAsia"/>
          <w:kern w:val="0"/>
          <w:sz w:val="18"/>
          <w:szCs w:val="18"/>
        </w:rPr>
        <w:t>、备选项目汇总表的项目名称、建设规模及总投资应与项目核准审批或备案文件一致。</w:t>
      </w:r>
    </w:p>
    <w:p w:rsidR="00C42793" w:rsidRDefault="00C42793" w:rsidP="00C42793">
      <w:pPr>
        <w:widowControl/>
        <w:spacing w:line="400" w:lineRule="exact"/>
        <w:ind w:firstLineChars="200" w:firstLine="360"/>
        <w:jc w:val="left"/>
        <w:rPr>
          <w:rFonts w:hint="eastAsia"/>
          <w:kern w:val="0"/>
          <w:sz w:val="18"/>
          <w:szCs w:val="18"/>
        </w:rPr>
      </w:pPr>
      <w:r w:rsidRPr="00832CF7">
        <w:rPr>
          <w:kern w:val="0"/>
          <w:sz w:val="18"/>
          <w:szCs w:val="18"/>
        </w:rPr>
        <w:t>3</w:t>
      </w:r>
      <w:r w:rsidRPr="00832CF7">
        <w:rPr>
          <w:rFonts w:ascii="宋体" w:hAnsi="宋体" w:hint="eastAsia"/>
          <w:kern w:val="0"/>
          <w:sz w:val="18"/>
          <w:szCs w:val="18"/>
        </w:rPr>
        <w:t>、备选项目汇总表的项目名称应包含项目所在地的市县名称，建设规模应统一按照参考格式填写。</w:t>
      </w:r>
    </w:p>
    <w:p w:rsidR="00C42793" w:rsidRDefault="00C42793" w:rsidP="00C42793">
      <w:pPr>
        <w:widowControl/>
        <w:spacing w:line="400" w:lineRule="exact"/>
        <w:ind w:firstLineChars="200" w:firstLine="360"/>
        <w:jc w:val="left"/>
        <w:rPr>
          <w:rFonts w:hint="eastAsia"/>
          <w:kern w:val="0"/>
          <w:sz w:val="18"/>
          <w:szCs w:val="18"/>
        </w:rPr>
      </w:pPr>
      <w:r w:rsidRPr="00832CF7">
        <w:rPr>
          <w:kern w:val="0"/>
          <w:sz w:val="18"/>
          <w:szCs w:val="18"/>
        </w:rPr>
        <w:t>4</w:t>
      </w:r>
      <w:r w:rsidRPr="00832CF7">
        <w:rPr>
          <w:rFonts w:ascii="宋体" w:hAnsi="宋体" w:hint="eastAsia"/>
          <w:kern w:val="0"/>
          <w:sz w:val="18"/>
          <w:szCs w:val="18"/>
        </w:rPr>
        <w:t>、中央预算内投资补助比例</w:t>
      </w:r>
      <w:r w:rsidRPr="00832CF7">
        <w:rPr>
          <w:kern w:val="0"/>
          <w:sz w:val="18"/>
          <w:szCs w:val="18"/>
        </w:rPr>
        <w:t>=</w:t>
      </w:r>
      <w:r w:rsidRPr="00832CF7">
        <w:rPr>
          <w:rFonts w:ascii="宋体" w:hAnsi="宋体" w:hint="eastAsia"/>
          <w:kern w:val="0"/>
          <w:sz w:val="18"/>
          <w:szCs w:val="18"/>
        </w:rPr>
        <w:t>（已下达中央预算内投资</w:t>
      </w:r>
      <w:r w:rsidRPr="00832CF7">
        <w:rPr>
          <w:kern w:val="0"/>
          <w:sz w:val="18"/>
          <w:szCs w:val="18"/>
        </w:rPr>
        <w:t>+</w:t>
      </w:r>
      <w:r w:rsidRPr="00832CF7">
        <w:rPr>
          <w:rFonts w:ascii="宋体" w:hAnsi="宋体" w:hint="eastAsia"/>
          <w:kern w:val="0"/>
          <w:sz w:val="18"/>
          <w:szCs w:val="18"/>
        </w:rPr>
        <w:t>计划下达中央预算内投资）</w:t>
      </w:r>
      <w:r w:rsidRPr="00832CF7">
        <w:rPr>
          <w:kern w:val="0"/>
          <w:sz w:val="18"/>
          <w:szCs w:val="18"/>
        </w:rPr>
        <w:t>/</w:t>
      </w:r>
      <w:r w:rsidRPr="00832CF7">
        <w:rPr>
          <w:rFonts w:ascii="宋体" w:hAnsi="宋体" w:hint="eastAsia"/>
          <w:kern w:val="0"/>
          <w:sz w:val="18"/>
          <w:szCs w:val="18"/>
        </w:rPr>
        <w:t>项目总投资</w:t>
      </w:r>
      <w:r w:rsidRPr="00832CF7">
        <w:rPr>
          <w:kern w:val="0"/>
          <w:sz w:val="18"/>
          <w:szCs w:val="18"/>
        </w:rPr>
        <w:t xml:space="preserve">   </w:t>
      </w:r>
    </w:p>
    <w:p w:rsidR="00C42793" w:rsidRDefault="00C42793" w:rsidP="00C42793">
      <w:pPr>
        <w:widowControl/>
        <w:spacing w:line="400" w:lineRule="exact"/>
        <w:ind w:firstLineChars="200" w:firstLine="360"/>
        <w:jc w:val="left"/>
        <w:rPr>
          <w:rFonts w:ascii="宋体" w:hAnsi="宋体" w:hint="eastAsia"/>
          <w:kern w:val="0"/>
          <w:sz w:val="18"/>
          <w:szCs w:val="18"/>
        </w:rPr>
      </w:pPr>
      <w:r w:rsidRPr="00832CF7">
        <w:rPr>
          <w:kern w:val="0"/>
          <w:sz w:val="18"/>
          <w:szCs w:val="18"/>
        </w:rPr>
        <w:t>5</w:t>
      </w:r>
      <w:r w:rsidRPr="00832CF7">
        <w:rPr>
          <w:rFonts w:ascii="宋体" w:hAnsi="宋体" w:hint="eastAsia"/>
          <w:kern w:val="0"/>
          <w:sz w:val="18"/>
          <w:szCs w:val="18"/>
        </w:rPr>
        <w:t>、按国家有关规定享受特殊政策的地区或项目，请在备注中注明相关政策文件名称和文件号。</w:t>
      </w:r>
    </w:p>
    <w:p w:rsidR="00C42793" w:rsidRDefault="00C42793" w:rsidP="00C42793">
      <w:pPr>
        <w:widowControl/>
        <w:spacing w:line="400" w:lineRule="exact"/>
        <w:ind w:firstLineChars="200" w:firstLine="360"/>
        <w:jc w:val="left"/>
        <w:rPr>
          <w:rFonts w:eastAsia="仿宋_GB2312"/>
          <w:sz w:val="32"/>
          <w:szCs w:val="32"/>
        </w:rPr>
        <w:sectPr w:rsidR="00C42793" w:rsidSect="00C64AD1">
          <w:footerReference w:type="even" r:id="rId7"/>
          <w:footerReference w:type="default" r:id="rId8"/>
          <w:pgSz w:w="16838" w:h="11906" w:orient="landscape" w:code="9"/>
          <w:pgMar w:top="1418" w:right="1418" w:bottom="1247" w:left="1418" w:header="851" w:footer="1021" w:gutter="0"/>
          <w:cols w:space="720"/>
          <w:docGrid w:type="lines" w:linePitch="312"/>
        </w:sectPr>
      </w:pPr>
      <w:r w:rsidRPr="00832CF7">
        <w:rPr>
          <w:kern w:val="0"/>
          <w:sz w:val="18"/>
          <w:szCs w:val="18"/>
        </w:rPr>
        <w:t>6</w:t>
      </w:r>
      <w:r w:rsidRPr="00832CF7">
        <w:rPr>
          <w:rFonts w:ascii="宋体" w:hAnsi="宋体" w:hint="eastAsia"/>
          <w:kern w:val="0"/>
          <w:sz w:val="18"/>
          <w:szCs w:val="18"/>
        </w:rPr>
        <w:t>、此前获得专项建设基金支持的项目请在备注注明金额及批次。</w:t>
      </w:r>
    </w:p>
    <w:p w:rsidR="00C42793" w:rsidRPr="00337F9A" w:rsidRDefault="00C42793" w:rsidP="00C42793">
      <w:pPr>
        <w:widowControl/>
        <w:spacing w:line="596" w:lineRule="exact"/>
        <w:jc w:val="left"/>
        <w:rPr>
          <w:rFonts w:eastAsia="仿宋_GB2312"/>
          <w:bCs/>
          <w:sz w:val="32"/>
          <w:szCs w:val="32"/>
        </w:rPr>
      </w:pPr>
      <w:r w:rsidRPr="00337F9A">
        <w:rPr>
          <w:rFonts w:eastAsia="仿宋_GB2312"/>
          <w:bCs/>
          <w:sz w:val="32"/>
          <w:szCs w:val="32"/>
        </w:rPr>
        <w:lastRenderedPageBreak/>
        <w:t>附件</w:t>
      </w:r>
      <w:r>
        <w:rPr>
          <w:rFonts w:eastAsia="仿宋_GB2312"/>
          <w:bCs/>
          <w:sz w:val="32"/>
          <w:szCs w:val="32"/>
        </w:rPr>
        <w:t>3</w:t>
      </w:r>
      <w:r w:rsidRPr="00337F9A">
        <w:rPr>
          <w:rFonts w:eastAsia="仿宋_GB2312"/>
          <w:bCs/>
          <w:sz w:val="32"/>
          <w:szCs w:val="32"/>
        </w:rPr>
        <w:t>：</w:t>
      </w: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C42793" w:rsidRPr="00C64AD1" w:rsidRDefault="00C42793" w:rsidP="00C42793">
      <w:pPr>
        <w:adjustRightInd w:val="0"/>
        <w:snapToGrid w:val="0"/>
        <w:spacing w:line="596" w:lineRule="exact"/>
        <w:jc w:val="center"/>
        <w:rPr>
          <w:rFonts w:ascii="方正小标宋_GBK" w:eastAsia="方正小标宋_GBK" w:hint="eastAsia"/>
          <w:bCs/>
          <w:sz w:val="42"/>
          <w:szCs w:val="42"/>
        </w:rPr>
      </w:pPr>
      <w:r w:rsidRPr="00C64AD1">
        <w:rPr>
          <w:rFonts w:ascii="方正小标宋_GBK" w:eastAsia="方正小标宋_GBK" w:hint="eastAsia"/>
          <w:bCs/>
          <w:sz w:val="42"/>
          <w:szCs w:val="42"/>
        </w:rPr>
        <w:t>ΧΧ市（州）2019年生态文明建设专项</w:t>
      </w:r>
    </w:p>
    <w:p w:rsidR="00C42793" w:rsidRPr="00C64AD1" w:rsidRDefault="00C42793" w:rsidP="00C42793">
      <w:pPr>
        <w:adjustRightInd w:val="0"/>
        <w:snapToGrid w:val="0"/>
        <w:spacing w:line="596" w:lineRule="exact"/>
        <w:jc w:val="center"/>
        <w:rPr>
          <w:rFonts w:ascii="方正小标宋_GBK" w:eastAsia="方正小标宋_GBK" w:hint="eastAsia"/>
          <w:bCs/>
          <w:sz w:val="42"/>
          <w:szCs w:val="42"/>
        </w:rPr>
      </w:pPr>
      <w:r w:rsidRPr="00C64AD1">
        <w:rPr>
          <w:rFonts w:ascii="方正小标宋_GBK" w:eastAsia="方正小标宋_GBK" w:hint="eastAsia"/>
          <w:bCs/>
          <w:sz w:val="42"/>
          <w:szCs w:val="42"/>
        </w:rPr>
        <w:t>中央预算内投资备选项目预审意见</w:t>
      </w: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C42793" w:rsidRPr="00337F9A" w:rsidRDefault="00C42793" w:rsidP="00C42793">
      <w:pPr>
        <w:adjustRightInd w:val="0"/>
        <w:snapToGrid w:val="0"/>
        <w:spacing w:line="596" w:lineRule="exact"/>
        <w:rPr>
          <w:rFonts w:eastAsia="仿宋_GB2312"/>
          <w:bCs/>
          <w:sz w:val="32"/>
          <w:szCs w:val="32"/>
        </w:rPr>
      </w:pPr>
      <w:r w:rsidRPr="00337F9A">
        <w:rPr>
          <w:rFonts w:eastAsia="仿宋_GB2312"/>
          <w:bCs/>
          <w:sz w:val="32"/>
          <w:szCs w:val="32"/>
        </w:rPr>
        <w:t>省发改委：</w:t>
      </w:r>
    </w:p>
    <w:p w:rsidR="00C42793" w:rsidRPr="00337F9A" w:rsidRDefault="00C42793" w:rsidP="00C42793">
      <w:pPr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37F9A">
        <w:rPr>
          <w:rFonts w:eastAsia="仿宋_GB2312"/>
          <w:bCs/>
          <w:sz w:val="32"/>
          <w:szCs w:val="32"/>
        </w:rPr>
        <w:t>按照《</w:t>
      </w:r>
      <w:r w:rsidRPr="00337F9A">
        <w:rPr>
          <w:rFonts w:eastAsia="仿宋_GB2312"/>
          <w:sz w:val="32"/>
          <w:szCs w:val="32"/>
        </w:rPr>
        <w:t>关于组织申报</w:t>
      </w:r>
      <w:r w:rsidRPr="00337F9A">
        <w:rPr>
          <w:rFonts w:eastAsia="仿宋_GB2312"/>
          <w:sz w:val="32"/>
          <w:szCs w:val="32"/>
        </w:rPr>
        <w:t>2019</w:t>
      </w:r>
      <w:r w:rsidRPr="00337F9A">
        <w:rPr>
          <w:rFonts w:eastAsia="仿宋_GB2312"/>
          <w:sz w:val="32"/>
          <w:szCs w:val="32"/>
        </w:rPr>
        <w:t>年生态文明建设专项中央预算内投资备选项目的通知</w:t>
      </w:r>
      <w:r w:rsidRPr="00337F9A">
        <w:rPr>
          <w:rFonts w:eastAsia="仿宋_GB2312"/>
          <w:bCs/>
          <w:sz w:val="32"/>
          <w:szCs w:val="32"/>
        </w:rPr>
        <w:t>》</w:t>
      </w: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湘发改环资〔2018〕599号）</w:t>
      </w:r>
      <w:r w:rsidRPr="00337F9A">
        <w:rPr>
          <w:rFonts w:eastAsia="仿宋_GB2312"/>
          <w:bCs/>
          <w:sz w:val="32"/>
          <w:szCs w:val="32"/>
        </w:rPr>
        <w:t>要求，我委对</w:t>
      </w:r>
      <w:r w:rsidRPr="00337F9A">
        <w:rPr>
          <w:rFonts w:eastAsia="仿宋_GB2312"/>
          <w:bCs/>
          <w:sz w:val="32"/>
          <w:szCs w:val="32"/>
        </w:rPr>
        <w:t>ΧΧ</w:t>
      </w:r>
      <w:r w:rsidRPr="00337F9A">
        <w:rPr>
          <w:rFonts w:eastAsia="仿宋_GB2312"/>
          <w:bCs/>
          <w:sz w:val="32"/>
          <w:szCs w:val="32"/>
        </w:rPr>
        <w:t>项目、</w:t>
      </w:r>
      <w:r w:rsidRPr="00337F9A">
        <w:rPr>
          <w:rFonts w:eastAsia="仿宋_GB2312"/>
          <w:bCs/>
          <w:sz w:val="32"/>
          <w:szCs w:val="32"/>
        </w:rPr>
        <w:t>ΧΧ</w:t>
      </w:r>
      <w:r w:rsidRPr="00337F9A">
        <w:rPr>
          <w:rFonts w:eastAsia="仿宋_GB2312"/>
          <w:bCs/>
          <w:sz w:val="32"/>
          <w:szCs w:val="32"/>
        </w:rPr>
        <w:t>项目</w:t>
      </w:r>
      <w:r>
        <w:rPr>
          <w:rFonts w:eastAsia="仿宋_GB2312" w:hint="eastAsia"/>
          <w:bCs/>
          <w:sz w:val="32"/>
          <w:szCs w:val="32"/>
        </w:rPr>
        <w:t>……</w:t>
      </w:r>
      <w:r w:rsidRPr="00337F9A">
        <w:rPr>
          <w:rFonts w:eastAsia="仿宋_GB2312"/>
          <w:bCs/>
          <w:sz w:val="32"/>
          <w:szCs w:val="32"/>
        </w:rPr>
        <w:t>ΧΧ</w:t>
      </w:r>
      <w:r w:rsidRPr="00337F9A">
        <w:rPr>
          <w:rFonts w:eastAsia="仿宋_GB2312"/>
          <w:bCs/>
          <w:sz w:val="32"/>
          <w:szCs w:val="32"/>
        </w:rPr>
        <w:t>项目进行了现场查看，对项目资金申请报告及所附证明材料进行了认真审核。</w:t>
      </w: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37F9A">
        <w:rPr>
          <w:rFonts w:eastAsia="仿宋_GB2312"/>
          <w:bCs/>
          <w:sz w:val="32"/>
          <w:szCs w:val="32"/>
        </w:rPr>
        <w:t>经审核，以上项目和项目资金申请报告内容真实，</w:t>
      </w:r>
      <w:r>
        <w:rPr>
          <w:rFonts w:eastAsia="仿宋_GB2312" w:hint="eastAsia"/>
          <w:bCs/>
          <w:sz w:val="32"/>
          <w:szCs w:val="32"/>
        </w:rPr>
        <w:t>符合</w:t>
      </w:r>
      <w:r w:rsidRPr="00337F9A">
        <w:rPr>
          <w:rFonts w:eastAsia="仿宋_GB2312"/>
          <w:sz w:val="32"/>
          <w:szCs w:val="32"/>
        </w:rPr>
        <w:t>2019</w:t>
      </w:r>
      <w:r w:rsidRPr="00337F9A">
        <w:rPr>
          <w:rFonts w:eastAsia="仿宋_GB2312"/>
          <w:sz w:val="32"/>
          <w:szCs w:val="32"/>
        </w:rPr>
        <w:t>年生态文明建设专项</w:t>
      </w:r>
      <w:r w:rsidRPr="00337F9A">
        <w:rPr>
          <w:rFonts w:eastAsia="仿宋_GB2312"/>
          <w:bCs/>
          <w:sz w:val="32"/>
          <w:szCs w:val="32"/>
        </w:rPr>
        <w:t>中央预算内</w:t>
      </w:r>
      <w:r>
        <w:rPr>
          <w:rFonts w:eastAsia="仿宋_GB2312" w:hint="eastAsia"/>
          <w:bCs/>
          <w:sz w:val="32"/>
          <w:szCs w:val="32"/>
        </w:rPr>
        <w:t>投资</w:t>
      </w:r>
      <w:r w:rsidRPr="00337F9A">
        <w:rPr>
          <w:rFonts w:eastAsia="仿宋_GB2312"/>
          <w:bCs/>
          <w:sz w:val="32"/>
          <w:szCs w:val="32"/>
        </w:rPr>
        <w:t>备选项目申报及相关规定要求。</w:t>
      </w: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37F9A">
        <w:rPr>
          <w:rFonts w:eastAsia="仿宋_GB2312"/>
          <w:bCs/>
          <w:sz w:val="32"/>
          <w:szCs w:val="32"/>
        </w:rPr>
        <w:t xml:space="preserve">                          </w:t>
      </w:r>
      <w:r w:rsidRPr="00337F9A">
        <w:rPr>
          <w:rFonts w:eastAsia="仿宋_GB2312"/>
          <w:bCs/>
          <w:sz w:val="32"/>
          <w:szCs w:val="32"/>
        </w:rPr>
        <w:t>市（州）发展改革委</w:t>
      </w: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37F9A">
        <w:rPr>
          <w:rFonts w:eastAsia="仿宋_GB2312"/>
          <w:bCs/>
          <w:sz w:val="32"/>
          <w:szCs w:val="32"/>
        </w:rPr>
        <w:t xml:space="preserve">                                </w:t>
      </w:r>
      <w:r w:rsidRPr="00337F9A">
        <w:rPr>
          <w:rFonts w:eastAsia="仿宋_GB2312"/>
          <w:bCs/>
          <w:sz w:val="32"/>
          <w:szCs w:val="32"/>
        </w:rPr>
        <w:t>（公章）</w:t>
      </w: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337F9A">
        <w:rPr>
          <w:rFonts w:eastAsia="仿宋_GB2312"/>
          <w:bCs/>
          <w:sz w:val="32"/>
          <w:szCs w:val="32"/>
        </w:rPr>
        <w:t xml:space="preserve">                               </w:t>
      </w:r>
      <w:r w:rsidRPr="00337F9A">
        <w:rPr>
          <w:rFonts w:eastAsia="仿宋_GB2312"/>
          <w:bCs/>
          <w:sz w:val="32"/>
          <w:szCs w:val="32"/>
        </w:rPr>
        <w:t>年</w:t>
      </w:r>
      <w:r w:rsidRPr="00337F9A">
        <w:rPr>
          <w:rFonts w:eastAsia="仿宋_GB2312"/>
          <w:bCs/>
          <w:sz w:val="32"/>
          <w:szCs w:val="32"/>
        </w:rPr>
        <w:t xml:space="preserve">  </w:t>
      </w:r>
      <w:r w:rsidRPr="00337F9A">
        <w:rPr>
          <w:rFonts w:eastAsia="仿宋_GB2312"/>
          <w:bCs/>
          <w:sz w:val="32"/>
          <w:szCs w:val="32"/>
        </w:rPr>
        <w:t>月</w:t>
      </w:r>
      <w:r w:rsidRPr="00337F9A">
        <w:rPr>
          <w:rFonts w:eastAsia="仿宋_GB2312"/>
          <w:bCs/>
          <w:sz w:val="32"/>
          <w:szCs w:val="32"/>
        </w:rPr>
        <w:t xml:space="preserve">  </w:t>
      </w:r>
      <w:r w:rsidRPr="00337F9A">
        <w:rPr>
          <w:rFonts w:eastAsia="仿宋_GB2312"/>
          <w:bCs/>
          <w:sz w:val="32"/>
          <w:szCs w:val="32"/>
        </w:rPr>
        <w:t>日</w:t>
      </w:r>
    </w:p>
    <w:p w:rsidR="00C42793" w:rsidRPr="00337F9A" w:rsidRDefault="00C42793" w:rsidP="00C42793">
      <w:pPr>
        <w:adjustRightInd w:val="0"/>
        <w:snapToGrid w:val="0"/>
        <w:spacing w:line="596" w:lineRule="exact"/>
        <w:ind w:firstLineChars="200" w:firstLine="640"/>
        <w:rPr>
          <w:rFonts w:eastAsia="仿宋_GB2312"/>
          <w:bCs/>
          <w:sz w:val="32"/>
          <w:szCs w:val="32"/>
        </w:rPr>
      </w:pPr>
    </w:p>
    <w:p w:rsidR="00C42793" w:rsidRDefault="00C42793" w:rsidP="00C42793">
      <w:pPr>
        <w:spacing w:line="596" w:lineRule="exact"/>
        <w:ind w:left="468" w:hangingChars="167" w:hanging="468"/>
        <w:jc w:val="left"/>
        <w:rPr>
          <w:rFonts w:ascii="黑体" w:eastAsia="仿宋_GB2312"/>
          <w:w w:val="98"/>
          <w:sz w:val="32"/>
          <w:szCs w:val="32"/>
        </w:rPr>
        <w:sectPr w:rsidR="00C42793" w:rsidSect="00C64AD1">
          <w:footerReference w:type="default" r:id="rId9"/>
          <w:pgSz w:w="11906" w:h="16838" w:code="9"/>
          <w:pgMar w:top="1871" w:right="1531" w:bottom="1531" w:left="1588" w:header="851" w:footer="1304" w:gutter="0"/>
          <w:cols w:space="720"/>
          <w:docGrid w:type="lines" w:linePitch="312"/>
        </w:sectPr>
      </w:pPr>
      <w:r w:rsidRPr="00A64CF6">
        <w:rPr>
          <w:rFonts w:eastAsia="仿宋_GB2312"/>
          <w:bCs/>
          <w:sz w:val="28"/>
          <w:szCs w:val="32"/>
        </w:rPr>
        <w:t>注：各市州发改委正式申报中央预算内资金时，此预审意见作为上报文的附件报送，</w:t>
      </w:r>
      <w:r>
        <w:rPr>
          <w:rFonts w:eastAsia="仿宋_GB2312" w:hint="eastAsia"/>
          <w:bCs/>
          <w:sz w:val="28"/>
          <w:szCs w:val="32"/>
        </w:rPr>
        <w:t>要求</w:t>
      </w:r>
      <w:r w:rsidRPr="00A64CF6">
        <w:rPr>
          <w:rFonts w:eastAsia="仿宋_GB2312"/>
          <w:bCs/>
          <w:sz w:val="28"/>
          <w:szCs w:val="32"/>
        </w:rPr>
        <w:t>与上报文一起</w:t>
      </w:r>
      <w:r w:rsidRPr="00A64CF6">
        <w:rPr>
          <w:rFonts w:eastAsia="仿宋_GB2312"/>
          <w:bCs/>
          <w:sz w:val="28"/>
          <w:szCs w:val="32"/>
        </w:rPr>
        <w:t>A3</w:t>
      </w:r>
      <w:r w:rsidRPr="00A64CF6">
        <w:rPr>
          <w:rFonts w:eastAsia="仿宋_GB2312"/>
          <w:bCs/>
          <w:sz w:val="28"/>
          <w:szCs w:val="32"/>
        </w:rPr>
        <w:t>纸双面打印。</w:t>
      </w:r>
      <w:bookmarkStart w:id="2" w:name="FlSubject"/>
      <w:bookmarkStart w:id="3" w:name="FlMainSend"/>
      <w:bookmarkStart w:id="4" w:name="FlCopySend"/>
      <w:bookmarkEnd w:id="2"/>
      <w:bookmarkEnd w:id="3"/>
      <w:bookmarkEnd w:id="4"/>
    </w:p>
    <w:p w:rsidR="00C42793" w:rsidRDefault="00C42793" w:rsidP="00C42793">
      <w:pPr>
        <w:rPr>
          <w:rFonts w:ascii="黑体" w:eastAsia="仿宋_GB2312" w:hint="eastAsia"/>
          <w:w w:val="98"/>
          <w:sz w:val="32"/>
          <w:szCs w:val="32"/>
        </w:rPr>
      </w:pPr>
      <w:r w:rsidRPr="00832CF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附件4：</w:t>
      </w:r>
    </w:p>
    <w:p w:rsidR="00C42793" w:rsidRDefault="00C42793" w:rsidP="00C42793">
      <w:pPr>
        <w:autoSpaceDE w:val="0"/>
        <w:autoSpaceDN w:val="0"/>
        <w:adjustRightInd w:val="0"/>
        <w:spacing w:line="596" w:lineRule="exact"/>
        <w:jc w:val="center"/>
        <w:rPr>
          <w:rFonts w:ascii="方正小标宋简体" w:eastAsia="方正小标宋简体" w:hint="eastAsia"/>
          <w:color w:val="000000"/>
          <w:kern w:val="0"/>
          <w:sz w:val="42"/>
          <w:szCs w:val="42"/>
        </w:rPr>
      </w:pPr>
      <w:r w:rsidRPr="00832CF7">
        <w:rPr>
          <w:rFonts w:ascii="方正小标宋简体" w:eastAsia="方正小标宋简体" w:hint="eastAsia"/>
          <w:color w:val="000000"/>
          <w:kern w:val="0"/>
          <w:sz w:val="42"/>
          <w:szCs w:val="42"/>
        </w:rPr>
        <w:t>项目信用承诺表</w:t>
      </w:r>
    </w:p>
    <w:p w:rsidR="00C42793" w:rsidRDefault="00C42793" w:rsidP="00C42793">
      <w:pPr>
        <w:autoSpaceDE w:val="0"/>
        <w:autoSpaceDN w:val="0"/>
        <w:adjustRightInd w:val="0"/>
        <w:spacing w:line="596" w:lineRule="exact"/>
        <w:ind w:right="840"/>
        <w:jc w:val="left"/>
        <w:rPr>
          <w:rFonts w:ascii="黑体" w:eastAsia="仿宋_GB2312"/>
          <w:w w:val="98"/>
          <w:sz w:val="32"/>
          <w:szCs w:val="32"/>
        </w:rPr>
      </w:pPr>
      <w:r w:rsidRPr="00832CF7">
        <w:rPr>
          <w:rFonts w:ascii="宋体" w:hAnsi="宋体" w:hint="eastAsia"/>
          <w:color w:val="000000"/>
          <w:kern w:val="0"/>
          <w:sz w:val="24"/>
        </w:rPr>
        <w:t>项目单位：（</w:t>
      </w:r>
      <w:r w:rsidRPr="00832CF7">
        <w:rPr>
          <w:color w:val="000000"/>
          <w:kern w:val="0"/>
          <w:sz w:val="24"/>
        </w:rPr>
        <w:t xml:space="preserve"> </w:t>
      </w:r>
      <w:r w:rsidRPr="00832CF7">
        <w:rPr>
          <w:rFonts w:ascii="宋体" w:hAnsi="宋体" w:hint="eastAsia"/>
          <w:color w:val="000000"/>
          <w:kern w:val="0"/>
          <w:sz w:val="24"/>
        </w:rPr>
        <w:t>盖章）</w:t>
      </w:r>
      <w:r>
        <w:rPr>
          <w:rFonts w:ascii="宋体" w:hAnsi="宋体" w:hint="eastAsia"/>
          <w:color w:val="000000"/>
          <w:kern w:val="0"/>
          <w:sz w:val="24"/>
        </w:rPr>
        <w:t xml:space="preserve">                                                                       </w:t>
      </w:r>
      <w:r w:rsidRPr="00832CF7">
        <w:rPr>
          <w:rFonts w:ascii="宋体" w:hAnsi="宋体" w:hint="eastAsia"/>
          <w:color w:val="000000"/>
          <w:kern w:val="0"/>
          <w:sz w:val="24"/>
        </w:rPr>
        <w:t>填表日期：</w:t>
      </w:r>
    </w:p>
    <w:tbl>
      <w:tblPr>
        <w:tblW w:w="1431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3371"/>
        <w:gridCol w:w="2180"/>
        <w:gridCol w:w="2180"/>
        <w:gridCol w:w="2180"/>
        <w:gridCol w:w="2180"/>
      </w:tblGrid>
      <w:tr w:rsidR="00C42793" w:rsidRPr="00832CF7" w:rsidTr="005F0950">
        <w:trPr>
          <w:trHeight w:val="1155"/>
          <w:jc w:val="center"/>
        </w:trPr>
        <w:tc>
          <w:tcPr>
            <w:tcW w:w="2225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专项名称</w:t>
            </w: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项目相关要件</w:t>
            </w: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br/>
              <w:t>是否完备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项目是否有能力</w:t>
            </w:r>
          </w:p>
          <w:p w:rsidR="00C42793" w:rsidRDefault="00C42793" w:rsidP="005F0950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按照既定建设规模、</w:t>
            </w:r>
          </w:p>
          <w:p w:rsidR="00C42793" w:rsidRPr="00832CF7" w:rsidRDefault="00C42793" w:rsidP="005F095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内容进行建设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项目是否能够按照</w:t>
            </w:r>
          </w:p>
          <w:p w:rsidR="00C42793" w:rsidRPr="00832CF7" w:rsidRDefault="00C42793" w:rsidP="005F095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计划时间开工建设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Default="00C42793" w:rsidP="005F0950">
            <w:pPr>
              <w:widowControl/>
              <w:jc w:val="center"/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项目是否能够遵守</w:t>
            </w:r>
          </w:p>
          <w:p w:rsidR="00C42793" w:rsidRPr="00832CF7" w:rsidRDefault="00C42793" w:rsidP="005F095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832CF7">
              <w:rPr>
                <w:rFonts w:ascii="黑体" w:eastAsia="黑体" w:hAnsi="黑体" w:hint="eastAsia"/>
                <w:color w:val="000000"/>
                <w:kern w:val="0"/>
                <w:sz w:val="22"/>
                <w:szCs w:val="22"/>
              </w:rPr>
              <w:t>项目管理有关规定</w:t>
            </w:r>
          </w:p>
        </w:tc>
      </w:tr>
      <w:tr w:rsidR="00C42793" w:rsidRPr="00832CF7" w:rsidTr="005F0950">
        <w:trPr>
          <w:trHeight w:val="2055"/>
          <w:jc w:val="center"/>
        </w:trPr>
        <w:tc>
          <w:tcPr>
            <w:tcW w:w="2225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 w:rsidRPr="00832CF7"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 w:rsidRPr="00832CF7"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 w:rsidRPr="00832CF7"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 w:rsidRPr="00832CF7"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 w:rsidRPr="00832CF7"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:rsidR="00C42793" w:rsidRPr="00832CF7" w:rsidRDefault="00C42793" w:rsidP="005F0950">
            <w:pPr>
              <w:widowControl/>
              <w:jc w:val="left"/>
              <w:rPr>
                <w:color w:val="000000"/>
                <w:kern w:val="0"/>
                <w:sz w:val="32"/>
                <w:szCs w:val="32"/>
              </w:rPr>
            </w:pPr>
            <w:r w:rsidRPr="00832CF7">
              <w:rPr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C42793" w:rsidRPr="001B475A" w:rsidRDefault="00C42793" w:rsidP="00C42793">
      <w:pPr>
        <w:rPr>
          <w:rFonts w:hint="eastAsia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719455</wp:posOffset>
            </wp:positionV>
            <wp:extent cx="461010" cy="1788795"/>
            <wp:effectExtent l="0" t="0" r="0" b="1905"/>
            <wp:wrapNone/>
            <wp:docPr id="1" name="图片 1" descr="通知_湘发改环资[2018]599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通知_湘发改环资[2018]599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E83" w:rsidRPr="00C42793" w:rsidRDefault="00037E83">
      <w:bookmarkStart w:id="5" w:name="_GoBack"/>
      <w:bookmarkEnd w:id="5"/>
    </w:p>
    <w:sectPr w:rsidR="00037E83" w:rsidRPr="00C42793" w:rsidSect="00C64AD1">
      <w:pgSz w:w="16838" w:h="11906" w:orient="landscape" w:code="9"/>
      <w:pgMar w:top="1418" w:right="1418" w:bottom="1247" w:left="1418" w:header="85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F7" w:rsidRDefault="002D42F7" w:rsidP="00C42793">
      <w:r>
        <w:separator/>
      </w:r>
    </w:p>
  </w:endnote>
  <w:endnote w:type="continuationSeparator" w:id="0">
    <w:p w:rsidR="002D42F7" w:rsidRDefault="002D42F7" w:rsidP="00C4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93" w:rsidRPr="00C64AD1" w:rsidRDefault="00C42793" w:rsidP="00C64AD1">
    <w:pPr>
      <w:pStyle w:val="a4"/>
      <w:ind w:leftChars="150" w:left="315" w:right="357"/>
      <w:jc w:val="center"/>
      <w:rPr>
        <w:rFonts w:ascii="Times New Roman" w:hAnsi="Times New Roman"/>
      </w:rPr>
    </w:pPr>
    <w:r w:rsidRPr="00C64AD1">
      <w:rPr>
        <w:rFonts w:ascii="Times New Roman" w:hAnsi="Times New Roman"/>
        <w:sz w:val="28"/>
        <w:szCs w:val="28"/>
      </w:rPr>
      <w:t xml:space="preserve">— </w:t>
    </w:r>
    <w:r w:rsidRPr="00C64AD1">
      <w:rPr>
        <w:rFonts w:ascii="Times New Roman" w:hAnsi="Times New Roman"/>
        <w:sz w:val="28"/>
        <w:szCs w:val="28"/>
      </w:rPr>
      <w:fldChar w:fldCharType="begin"/>
    </w:r>
    <w:r w:rsidRPr="00C64AD1">
      <w:rPr>
        <w:rFonts w:ascii="Times New Roman" w:hAnsi="Times New Roman"/>
        <w:sz w:val="28"/>
        <w:szCs w:val="28"/>
      </w:rPr>
      <w:instrText xml:space="preserve"> PAGE </w:instrText>
    </w:r>
    <w:r w:rsidRPr="00C64AD1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12</w:t>
    </w:r>
    <w:r w:rsidRPr="00C64AD1">
      <w:rPr>
        <w:rFonts w:ascii="Times New Roman" w:hAnsi="Times New Roman"/>
        <w:sz w:val="28"/>
        <w:szCs w:val="28"/>
      </w:rPr>
      <w:fldChar w:fldCharType="end"/>
    </w:r>
    <w:r w:rsidRPr="00C64AD1"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93" w:rsidRPr="00C64AD1" w:rsidRDefault="00C42793" w:rsidP="00C64AD1">
    <w:pPr>
      <w:pStyle w:val="a4"/>
      <w:ind w:rightChars="150" w:right="315"/>
      <w:jc w:val="center"/>
      <w:rPr>
        <w:rFonts w:ascii="Times New Roman" w:hAnsi="Times New Roman"/>
        <w:sz w:val="28"/>
        <w:szCs w:val="28"/>
      </w:rPr>
    </w:pPr>
    <w:r w:rsidRPr="00C64AD1">
      <w:rPr>
        <w:rFonts w:ascii="Times New Roman" w:hAnsi="Times New Roman"/>
        <w:sz w:val="28"/>
        <w:szCs w:val="28"/>
      </w:rPr>
      <w:t xml:space="preserve">— </w:t>
    </w:r>
    <w:r w:rsidRPr="00C64AD1">
      <w:rPr>
        <w:rFonts w:ascii="Times New Roman" w:hAnsi="Times New Roman"/>
        <w:sz w:val="28"/>
        <w:szCs w:val="28"/>
      </w:rPr>
      <w:fldChar w:fldCharType="begin"/>
    </w:r>
    <w:r w:rsidRPr="00C64AD1">
      <w:rPr>
        <w:rFonts w:ascii="Times New Roman" w:hAnsi="Times New Roman"/>
        <w:sz w:val="28"/>
        <w:szCs w:val="28"/>
      </w:rPr>
      <w:instrText xml:space="preserve"> PAGE </w:instrText>
    </w:r>
    <w:r w:rsidRPr="00C64AD1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</w:t>
    </w:r>
    <w:r w:rsidRPr="00C64AD1">
      <w:rPr>
        <w:rFonts w:ascii="Times New Roman" w:hAnsi="Times New Roman"/>
        <w:sz w:val="28"/>
        <w:szCs w:val="28"/>
      </w:rPr>
      <w:fldChar w:fldCharType="end"/>
    </w:r>
    <w:r w:rsidRPr="00C64AD1">
      <w:rPr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793" w:rsidRPr="00C64AD1" w:rsidRDefault="00C42793" w:rsidP="00C64AD1">
    <w:pPr>
      <w:pStyle w:val="a4"/>
      <w:ind w:rightChars="150" w:right="315"/>
      <w:jc w:val="right"/>
      <w:rPr>
        <w:rFonts w:ascii="Times New Roman" w:hAnsi="Times New Roman"/>
        <w:sz w:val="28"/>
        <w:szCs w:val="28"/>
      </w:rPr>
    </w:pPr>
    <w:r w:rsidRPr="00C64AD1">
      <w:rPr>
        <w:rFonts w:ascii="Times New Roman" w:hAnsi="Times New Roman"/>
        <w:sz w:val="28"/>
        <w:szCs w:val="28"/>
      </w:rPr>
      <w:t xml:space="preserve">— </w:t>
    </w:r>
    <w:r w:rsidRPr="00C64AD1">
      <w:rPr>
        <w:rFonts w:ascii="Times New Roman" w:hAnsi="Times New Roman"/>
        <w:sz w:val="28"/>
        <w:szCs w:val="28"/>
      </w:rPr>
      <w:fldChar w:fldCharType="begin"/>
    </w:r>
    <w:r w:rsidRPr="00C64AD1">
      <w:rPr>
        <w:rFonts w:ascii="Times New Roman" w:hAnsi="Times New Roman"/>
        <w:sz w:val="28"/>
        <w:szCs w:val="28"/>
      </w:rPr>
      <w:instrText xml:space="preserve"> PAGE </w:instrText>
    </w:r>
    <w:r w:rsidRPr="00C64AD1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C64AD1">
      <w:rPr>
        <w:rFonts w:ascii="Times New Roman" w:hAnsi="Times New Roman"/>
        <w:sz w:val="28"/>
        <w:szCs w:val="28"/>
      </w:rPr>
      <w:fldChar w:fldCharType="end"/>
    </w:r>
    <w:r w:rsidRPr="00C64AD1"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F7" w:rsidRDefault="002D42F7" w:rsidP="00C42793">
      <w:r>
        <w:separator/>
      </w:r>
    </w:p>
  </w:footnote>
  <w:footnote w:type="continuationSeparator" w:id="0">
    <w:p w:rsidR="002D42F7" w:rsidRDefault="002D42F7" w:rsidP="00C4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3D"/>
    <w:rsid w:val="00037E83"/>
    <w:rsid w:val="002D42F7"/>
    <w:rsid w:val="007062A2"/>
    <w:rsid w:val="00A92F3D"/>
    <w:rsid w:val="00C4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93"/>
    <w:rPr>
      <w:sz w:val="18"/>
      <w:szCs w:val="18"/>
    </w:rPr>
  </w:style>
  <w:style w:type="paragraph" w:styleId="a4">
    <w:name w:val="footer"/>
    <w:basedOn w:val="a"/>
    <w:link w:val="Char0"/>
    <w:unhideWhenUsed/>
    <w:rsid w:val="00C427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427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93"/>
    <w:rPr>
      <w:sz w:val="18"/>
      <w:szCs w:val="18"/>
    </w:rPr>
  </w:style>
  <w:style w:type="paragraph" w:styleId="a4">
    <w:name w:val="footer"/>
    <w:basedOn w:val="a"/>
    <w:link w:val="Char0"/>
    <w:unhideWhenUsed/>
    <w:rsid w:val="00C427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427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</Words>
  <Characters>1685</Characters>
  <Application>Microsoft Office Word</Application>
  <DocSecurity>0</DocSecurity>
  <Lines>14</Lines>
  <Paragraphs>3</Paragraphs>
  <ScaleCrop>false</ScaleCrop>
  <Company>china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王继全</dc:creator>
  <cp:lastModifiedBy>王继全</cp:lastModifiedBy>
  <cp:revision>2</cp:revision>
  <dcterms:created xsi:type="dcterms:W3CDTF">2018-08-07T01:28:00Z</dcterms:created>
  <dcterms:modified xsi:type="dcterms:W3CDTF">2018-08-07T01:28:00Z</dcterms:modified>
</cp:coreProperties>
</file>