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410" w:rsidRDefault="002D3410" w:rsidP="002D3410">
      <w:pPr>
        <w:snapToGrid w:val="0"/>
        <w:spacing w:line="312" w:lineRule="auto"/>
        <w:rPr>
          <w:rFonts w:ascii="仿宋" w:eastAsia="仿宋" w:hAnsi="仿宋"/>
          <w:w w:val="98"/>
          <w:sz w:val="32"/>
          <w:szCs w:val="32"/>
        </w:rPr>
      </w:pPr>
      <w:r>
        <w:rPr>
          <w:rFonts w:ascii="仿宋" w:eastAsia="仿宋" w:hAnsi="仿宋" w:hint="eastAsia"/>
          <w:w w:val="98"/>
          <w:sz w:val="32"/>
          <w:szCs w:val="32"/>
        </w:rPr>
        <w:t>附件1</w:t>
      </w:r>
    </w:p>
    <w:p w:rsidR="002D3410" w:rsidRDefault="002D3410" w:rsidP="002D3410">
      <w:pPr>
        <w:snapToGrid w:val="0"/>
        <w:spacing w:line="312" w:lineRule="auto"/>
        <w:rPr>
          <w:rFonts w:ascii="仿宋" w:eastAsia="仿宋" w:hAnsi="仿宋"/>
          <w:w w:val="98"/>
          <w:sz w:val="32"/>
          <w:szCs w:val="32"/>
        </w:rPr>
      </w:pPr>
    </w:p>
    <w:p w:rsidR="002D3410" w:rsidRPr="0065710D" w:rsidRDefault="002D3410" w:rsidP="002D3410">
      <w:pPr>
        <w:snapToGrid w:val="0"/>
        <w:jc w:val="center"/>
        <w:rPr>
          <w:rFonts w:ascii="方正小标宋简体" w:eastAsia="方正小标宋简体" w:hAnsi="仿宋"/>
          <w:sz w:val="42"/>
          <w:szCs w:val="42"/>
        </w:rPr>
      </w:pPr>
      <w:r w:rsidRPr="008F78EE">
        <w:rPr>
          <w:rFonts w:ascii="方正小标宋简体" w:eastAsia="方正小标宋简体" w:hAnsi="仿宋" w:hint="eastAsia"/>
          <w:sz w:val="42"/>
          <w:szCs w:val="42"/>
        </w:rPr>
        <w:t>湖南省2019年东北振兴新动能培育及设施建设专项中央预算内投资拟申报备选项目名单</w:t>
      </w:r>
    </w:p>
    <w:p w:rsidR="002D3410" w:rsidRDefault="002D3410" w:rsidP="002D3410">
      <w:pPr>
        <w:snapToGrid w:val="0"/>
        <w:jc w:val="right"/>
        <w:rPr>
          <w:rFonts w:asciiTheme="minorEastAsia" w:hAnsiTheme="minorEastAsia"/>
          <w:sz w:val="22"/>
        </w:rPr>
      </w:pPr>
    </w:p>
    <w:p w:rsidR="002D3410" w:rsidRDefault="002D3410" w:rsidP="002D3410">
      <w:pPr>
        <w:snapToGrid w:val="0"/>
        <w:jc w:val="right"/>
        <w:rPr>
          <w:rFonts w:asciiTheme="minorEastAsia" w:hAnsiTheme="minorEastAsia"/>
          <w:sz w:val="22"/>
        </w:rPr>
      </w:pPr>
    </w:p>
    <w:tbl>
      <w:tblPr>
        <w:tblStyle w:val="a3"/>
        <w:tblW w:w="0" w:type="auto"/>
        <w:jc w:val="center"/>
        <w:tblInd w:w="0" w:type="dxa"/>
        <w:tblLook w:val="04A0" w:firstRow="1" w:lastRow="0" w:firstColumn="1" w:lastColumn="0" w:noHBand="0" w:noVBand="1"/>
      </w:tblPr>
      <w:tblGrid>
        <w:gridCol w:w="890"/>
        <w:gridCol w:w="7632"/>
      </w:tblGrid>
      <w:tr w:rsidR="002D3410" w:rsidTr="002F41A0">
        <w:trPr>
          <w:trHeight w:val="493"/>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2D3410" w:rsidRDefault="002D3410" w:rsidP="002F41A0">
            <w:pPr>
              <w:snapToGrid w:val="0"/>
              <w:jc w:val="center"/>
              <w:rPr>
                <w:rFonts w:asciiTheme="minorEastAsia" w:hAnsiTheme="minorEastAsia"/>
                <w:sz w:val="24"/>
              </w:rPr>
            </w:pPr>
            <w:r>
              <w:rPr>
                <w:rFonts w:asciiTheme="minorEastAsia" w:hAnsiTheme="minorEastAsia" w:hint="eastAsia"/>
                <w:sz w:val="24"/>
              </w:rPr>
              <w:t>序号</w:t>
            </w:r>
          </w:p>
        </w:tc>
        <w:tc>
          <w:tcPr>
            <w:tcW w:w="7970" w:type="dxa"/>
            <w:tcBorders>
              <w:top w:val="single" w:sz="4" w:space="0" w:color="auto"/>
              <w:left w:val="single" w:sz="4" w:space="0" w:color="auto"/>
              <w:bottom w:val="single" w:sz="4" w:space="0" w:color="auto"/>
              <w:right w:val="single" w:sz="4" w:space="0" w:color="auto"/>
            </w:tcBorders>
            <w:vAlign w:val="center"/>
            <w:hideMark/>
          </w:tcPr>
          <w:p w:rsidR="002D3410" w:rsidRDefault="002D3410" w:rsidP="002F41A0">
            <w:pPr>
              <w:snapToGrid w:val="0"/>
              <w:ind w:right="440"/>
              <w:jc w:val="center"/>
              <w:rPr>
                <w:rFonts w:asciiTheme="minorEastAsia" w:hAnsiTheme="minorEastAsia"/>
                <w:sz w:val="24"/>
              </w:rPr>
            </w:pPr>
            <w:r>
              <w:rPr>
                <w:rFonts w:asciiTheme="minorEastAsia" w:hAnsiTheme="minorEastAsia" w:hint="eastAsia"/>
                <w:sz w:val="24"/>
              </w:rPr>
              <w:t>拟申报备选项目</w:t>
            </w:r>
          </w:p>
        </w:tc>
      </w:tr>
      <w:tr w:rsidR="002D3410" w:rsidRPr="007975B6" w:rsidTr="002F41A0">
        <w:trPr>
          <w:trHeight w:val="680"/>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2D3410" w:rsidRDefault="002D3410" w:rsidP="002F41A0">
            <w:pPr>
              <w:snapToGrid w:val="0"/>
              <w:ind w:right="440"/>
              <w:jc w:val="center"/>
              <w:rPr>
                <w:rFonts w:asciiTheme="minorEastAsia" w:hAnsiTheme="minorEastAsia"/>
                <w:sz w:val="24"/>
              </w:rPr>
            </w:pPr>
            <w:r>
              <w:rPr>
                <w:rFonts w:asciiTheme="minorEastAsia" w:hAnsiTheme="minorEastAsia" w:hint="eastAsia"/>
                <w:sz w:val="24"/>
              </w:rPr>
              <w:t>1</w:t>
            </w:r>
          </w:p>
        </w:tc>
        <w:tc>
          <w:tcPr>
            <w:tcW w:w="7970" w:type="dxa"/>
            <w:tcBorders>
              <w:top w:val="single" w:sz="4" w:space="0" w:color="auto"/>
              <w:left w:val="single" w:sz="4" w:space="0" w:color="auto"/>
              <w:bottom w:val="single" w:sz="4" w:space="0" w:color="auto"/>
              <w:right w:val="single" w:sz="4" w:space="0" w:color="auto"/>
            </w:tcBorders>
            <w:vAlign w:val="center"/>
          </w:tcPr>
          <w:p w:rsidR="002D3410" w:rsidRPr="007975B6" w:rsidRDefault="002D3410" w:rsidP="002F41A0">
            <w:pPr>
              <w:ind w:right="440"/>
              <w:rPr>
                <w:rFonts w:asciiTheme="minorEastAsia" w:hAnsiTheme="minorEastAsia"/>
                <w:sz w:val="24"/>
              </w:rPr>
            </w:pPr>
            <w:r w:rsidRPr="003D5D65">
              <w:rPr>
                <w:rFonts w:asciiTheme="minorEastAsia" w:hAnsiTheme="minorEastAsia" w:hint="eastAsia"/>
                <w:sz w:val="24"/>
              </w:rPr>
              <w:t>汽车及零部件技术创新平台</w:t>
            </w:r>
          </w:p>
        </w:tc>
      </w:tr>
      <w:tr w:rsidR="002D3410" w:rsidRPr="007975B6" w:rsidTr="002F41A0">
        <w:trPr>
          <w:trHeight w:val="680"/>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2D3410" w:rsidRDefault="002D3410" w:rsidP="002F41A0">
            <w:pPr>
              <w:snapToGrid w:val="0"/>
              <w:ind w:right="440"/>
              <w:jc w:val="center"/>
              <w:rPr>
                <w:rFonts w:asciiTheme="minorEastAsia" w:hAnsiTheme="minorEastAsia"/>
                <w:sz w:val="24"/>
              </w:rPr>
            </w:pPr>
            <w:r>
              <w:rPr>
                <w:rFonts w:asciiTheme="minorEastAsia" w:hAnsiTheme="minorEastAsia" w:hint="eastAsia"/>
                <w:sz w:val="24"/>
              </w:rPr>
              <w:t>2</w:t>
            </w:r>
          </w:p>
        </w:tc>
        <w:tc>
          <w:tcPr>
            <w:tcW w:w="7970" w:type="dxa"/>
            <w:tcBorders>
              <w:top w:val="single" w:sz="4" w:space="0" w:color="auto"/>
              <w:left w:val="single" w:sz="4" w:space="0" w:color="auto"/>
              <w:bottom w:val="single" w:sz="4" w:space="0" w:color="auto"/>
              <w:right w:val="single" w:sz="4" w:space="0" w:color="auto"/>
            </w:tcBorders>
            <w:vAlign w:val="center"/>
          </w:tcPr>
          <w:p w:rsidR="002D3410" w:rsidRPr="007975B6" w:rsidRDefault="002D3410" w:rsidP="002F41A0">
            <w:pPr>
              <w:ind w:right="440"/>
              <w:rPr>
                <w:rFonts w:asciiTheme="minorEastAsia" w:hAnsiTheme="minorEastAsia"/>
                <w:sz w:val="24"/>
              </w:rPr>
            </w:pPr>
            <w:r w:rsidRPr="003D5D65">
              <w:rPr>
                <w:rFonts w:asciiTheme="minorEastAsia" w:hAnsiTheme="minorEastAsia" w:hint="eastAsia"/>
                <w:sz w:val="24"/>
              </w:rPr>
              <w:t>年产2万吨氨基磺酸、1.2万吨钙铝水滑石项目（与中南大学科技成果产业化项目）</w:t>
            </w:r>
          </w:p>
        </w:tc>
      </w:tr>
      <w:tr w:rsidR="002D3410" w:rsidRPr="007975B6" w:rsidTr="002F41A0">
        <w:trPr>
          <w:trHeight w:val="680"/>
          <w:jc w:val="center"/>
        </w:trPr>
        <w:tc>
          <w:tcPr>
            <w:tcW w:w="896" w:type="dxa"/>
            <w:tcBorders>
              <w:top w:val="single" w:sz="4" w:space="0" w:color="auto"/>
              <w:left w:val="single" w:sz="4" w:space="0" w:color="auto"/>
              <w:bottom w:val="single" w:sz="4" w:space="0" w:color="auto"/>
              <w:right w:val="single" w:sz="4" w:space="0" w:color="auto"/>
            </w:tcBorders>
            <w:vAlign w:val="center"/>
          </w:tcPr>
          <w:p w:rsidR="002D3410" w:rsidRDefault="002D3410" w:rsidP="002F41A0">
            <w:pPr>
              <w:snapToGrid w:val="0"/>
              <w:ind w:right="440"/>
              <w:jc w:val="center"/>
              <w:rPr>
                <w:rFonts w:asciiTheme="minorEastAsia" w:hAnsiTheme="minorEastAsia"/>
                <w:sz w:val="24"/>
              </w:rPr>
            </w:pPr>
            <w:r>
              <w:rPr>
                <w:rFonts w:asciiTheme="minorEastAsia" w:hAnsiTheme="minorEastAsia" w:hint="eastAsia"/>
                <w:sz w:val="24"/>
              </w:rPr>
              <w:t>3</w:t>
            </w:r>
          </w:p>
        </w:tc>
        <w:tc>
          <w:tcPr>
            <w:tcW w:w="7970" w:type="dxa"/>
            <w:tcBorders>
              <w:top w:val="single" w:sz="4" w:space="0" w:color="auto"/>
              <w:left w:val="single" w:sz="4" w:space="0" w:color="auto"/>
              <w:bottom w:val="single" w:sz="4" w:space="0" w:color="auto"/>
              <w:right w:val="single" w:sz="4" w:space="0" w:color="auto"/>
            </w:tcBorders>
            <w:vAlign w:val="center"/>
          </w:tcPr>
          <w:p w:rsidR="002D3410" w:rsidRPr="003D5D65" w:rsidRDefault="002D3410" w:rsidP="002F41A0">
            <w:pPr>
              <w:rPr>
                <w:rFonts w:asciiTheme="minorEastAsia" w:hAnsiTheme="minorEastAsia"/>
                <w:sz w:val="24"/>
              </w:rPr>
            </w:pPr>
            <w:r w:rsidRPr="003D5D65">
              <w:rPr>
                <w:rFonts w:asciiTheme="minorEastAsia" w:hAnsiTheme="minorEastAsia" w:hint="eastAsia"/>
                <w:sz w:val="24"/>
              </w:rPr>
              <w:t>齿轮箱传动系统研发制造项目</w:t>
            </w:r>
          </w:p>
        </w:tc>
      </w:tr>
      <w:tr w:rsidR="002D3410" w:rsidRPr="007975B6" w:rsidTr="002F41A0">
        <w:trPr>
          <w:trHeight w:val="680"/>
          <w:jc w:val="center"/>
        </w:trPr>
        <w:tc>
          <w:tcPr>
            <w:tcW w:w="896" w:type="dxa"/>
            <w:tcBorders>
              <w:top w:val="single" w:sz="4" w:space="0" w:color="auto"/>
              <w:left w:val="single" w:sz="4" w:space="0" w:color="auto"/>
              <w:bottom w:val="single" w:sz="4" w:space="0" w:color="auto"/>
              <w:right w:val="single" w:sz="4" w:space="0" w:color="auto"/>
            </w:tcBorders>
            <w:vAlign w:val="center"/>
          </w:tcPr>
          <w:p w:rsidR="002D3410" w:rsidRDefault="002D3410" w:rsidP="002F41A0">
            <w:pPr>
              <w:snapToGrid w:val="0"/>
              <w:ind w:right="440"/>
              <w:jc w:val="center"/>
              <w:rPr>
                <w:rFonts w:asciiTheme="minorEastAsia" w:hAnsiTheme="minorEastAsia"/>
                <w:sz w:val="24"/>
              </w:rPr>
            </w:pPr>
            <w:r>
              <w:rPr>
                <w:rFonts w:asciiTheme="minorEastAsia" w:hAnsiTheme="minorEastAsia" w:hint="eastAsia"/>
                <w:sz w:val="24"/>
              </w:rPr>
              <w:t>4</w:t>
            </w:r>
          </w:p>
        </w:tc>
        <w:tc>
          <w:tcPr>
            <w:tcW w:w="7970" w:type="dxa"/>
            <w:tcBorders>
              <w:top w:val="single" w:sz="4" w:space="0" w:color="auto"/>
              <w:left w:val="single" w:sz="4" w:space="0" w:color="auto"/>
              <w:bottom w:val="single" w:sz="4" w:space="0" w:color="auto"/>
              <w:right w:val="single" w:sz="4" w:space="0" w:color="auto"/>
            </w:tcBorders>
            <w:vAlign w:val="center"/>
          </w:tcPr>
          <w:p w:rsidR="002D3410" w:rsidRPr="003D5D65" w:rsidRDefault="002D3410" w:rsidP="002F41A0">
            <w:pPr>
              <w:rPr>
                <w:rFonts w:asciiTheme="minorEastAsia" w:hAnsiTheme="minorEastAsia"/>
                <w:sz w:val="24"/>
              </w:rPr>
            </w:pPr>
            <w:r w:rsidRPr="003D5D65">
              <w:rPr>
                <w:rFonts w:asciiTheme="minorEastAsia" w:hAnsiTheme="minorEastAsia" w:hint="eastAsia"/>
                <w:sz w:val="24"/>
              </w:rPr>
              <w:t>华联瓷业研发中心建设项目</w:t>
            </w:r>
          </w:p>
        </w:tc>
      </w:tr>
      <w:tr w:rsidR="002D3410" w:rsidRPr="007975B6" w:rsidTr="002F41A0">
        <w:trPr>
          <w:trHeight w:val="680"/>
          <w:jc w:val="center"/>
        </w:trPr>
        <w:tc>
          <w:tcPr>
            <w:tcW w:w="896" w:type="dxa"/>
            <w:tcBorders>
              <w:top w:val="single" w:sz="4" w:space="0" w:color="auto"/>
              <w:left w:val="single" w:sz="4" w:space="0" w:color="auto"/>
              <w:bottom w:val="single" w:sz="4" w:space="0" w:color="auto"/>
              <w:right w:val="single" w:sz="4" w:space="0" w:color="auto"/>
            </w:tcBorders>
            <w:vAlign w:val="center"/>
          </w:tcPr>
          <w:p w:rsidR="002D3410" w:rsidRDefault="002D3410" w:rsidP="002F41A0">
            <w:pPr>
              <w:snapToGrid w:val="0"/>
              <w:ind w:right="440"/>
              <w:jc w:val="center"/>
              <w:rPr>
                <w:rFonts w:asciiTheme="minorEastAsia" w:hAnsiTheme="minorEastAsia"/>
                <w:sz w:val="24"/>
              </w:rPr>
            </w:pPr>
            <w:r>
              <w:rPr>
                <w:rFonts w:asciiTheme="minorEastAsia" w:hAnsiTheme="minorEastAsia" w:hint="eastAsia"/>
                <w:sz w:val="24"/>
              </w:rPr>
              <w:t>5</w:t>
            </w:r>
          </w:p>
        </w:tc>
        <w:tc>
          <w:tcPr>
            <w:tcW w:w="7970" w:type="dxa"/>
            <w:tcBorders>
              <w:top w:val="single" w:sz="4" w:space="0" w:color="auto"/>
              <w:left w:val="single" w:sz="4" w:space="0" w:color="auto"/>
              <w:bottom w:val="single" w:sz="4" w:space="0" w:color="auto"/>
              <w:right w:val="single" w:sz="4" w:space="0" w:color="auto"/>
            </w:tcBorders>
            <w:vAlign w:val="center"/>
          </w:tcPr>
          <w:p w:rsidR="002D3410" w:rsidRPr="003D5D65" w:rsidRDefault="002D3410" w:rsidP="002F41A0">
            <w:pPr>
              <w:rPr>
                <w:rFonts w:asciiTheme="minorEastAsia" w:hAnsiTheme="minorEastAsia"/>
                <w:sz w:val="24"/>
              </w:rPr>
            </w:pPr>
            <w:r w:rsidRPr="003D5D65">
              <w:rPr>
                <w:rFonts w:asciiTheme="minorEastAsia" w:hAnsiTheme="minorEastAsia" w:hint="eastAsia"/>
                <w:sz w:val="24"/>
              </w:rPr>
              <w:t>国家级电瓷电器检测中心项目</w:t>
            </w:r>
          </w:p>
        </w:tc>
      </w:tr>
      <w:tr w:rsidR="002D3410" w:rsidRPr="007975B6" w:rsidTr="002F41A0">
        <w:trPr>
          <w:trHeight w:val="680"/>
          <w:jc w:val="center"/>
        </w:trPr>
        <w:tc>
          <w:tcPr>
            <w:tcW w:w="896" w:type="dxa"/>
            <w:tcBorders>
              <w:top w:val="single" w:sz="4" w:space="0" w:color="auto"/>
              <w:left w:val="single" w:sz="4" w:space="0" w:color="auto"/>
              <w:bottom w:val="single" w:sz="4" w:space="0" w:color="auto"/>
              <w:right w:val="single" w:sz="4" w:space="0" w:color="auto"/>
            </w:tcBorders>
            <w:vAlign w:val="center"/>
          </w:tcPr>
          <w:p w:rsidR="002D3410" w:rsidRDefault="002D3410" w:rsidP="002F41A0">
            <w:pPr>
              <w:snapToGrid w:val="0"/>
              <w:ind w:right="440"/>
              <w:jc w:val="center"/>
              <w:rPr>
                <w:rFonts w:asciiTheme="minorEastAsia" w:hAnsiTheme="minorEastAsia"/>
                <w:sz w:val="24"/>
              </w:rPr>
            </w:pPr>
            <w:r>
              <w:rPr>
                <w:rFonts w:asciiTheme="minorEastAsia" w:hAnsiTheme="minorEastAsia" w:hint="eastAsia"/>
                <w:sz w:val="24"/>
              </w:rPr>
              <w:t>6</w:t>
            </w:r>
          </w:p>
        </w:tc>
        <w:tc>
          <w:tcPr>
            <w:tcW w:w="7970" w:type="dxa"/>
            <w:tcBorders>
              <w:top w:val="single" w:sz="4" w:space="0" w:color="auto"/>
              <w:left w:val="single" w:sz="4" w:space="0" w:color="auto"/>
              <w:bottom w:val="single" w:sz="4" w:space="0" w:color="auto"/>
              <w:right w:val="single" w:sz="4" w:space="0" w:color="auto"/>
            </w:tcBorders>
            <w:vAlign w:val="center"/>
          </w:tcPr>
          <w:p w:rsidR="002D3410" w:rsidRPr="003D5D65" w:rsidRDefault="002D3410" w:rsidP="002F41A0">
            <w:pPr>
              <w:rPr>
                <w:rFonts w:asciiTheme="minorEastAsia" w:hAnsiTheme="minorEastAsia"/>
                <w:sz w:val="24"/>
              </w:rPr>
            </w:pPr>
            <w:r w:rsidRPr="003D5D65">
              <w:rPr>
                <w:rFonts w:asciiTheme="minorEastAsia" w:hAnsiTheme="minorEastAsia" w:hint="eastAsia"/>
                <w:sz w:val="24"/>
              </w:rPr>
              <w:t>宏大真空企业技术中心创新能力建设</w:t>
            </w:r>
          </w:p>
        </w:tc>
      </w:tr>
      <w:tr w:rsidR="002D3410" w:rsidRPr="007975B6" w:rsidTr="002F41A0">
        <w:trPr>
          <w:trHeight w:val="680"/>
          <w:jc w:val="center"/>
        </w:trPr>
        <w:tc>
          <w:tcPr>
            <w:tcW w:w="896" w:type="dxa"/>
            <w:tcBorders>
              <w:top w:val="single" w:sz="4" w:space="0" w:color="auto"/>
              <w:left w:val="single" w:sz="4" w:space="0" w:color="auto"/>
              <w:bottom w:val="single" w:sz="4" w:space="0" w:color="auto"/>
              <w:right w:val="single" w:sz="4" w:space="0" w:color="auto"/>
            </w:tcBorders>
            <w:vAlign w:val="center"/>
          </w:tcPr>
          <w:p w:rsidR="002D3410" w:rsidRDefault="002D3410" w:rsidP="002F41A0">
            <w:pPr>
              <w:snapToGrid w:val="0"/>
              <w:ind w:right="440"/>
              <w:jc w:val="center"/>
              <w:rPr>
                <w:rFonts w:asciiTheme="minorEastAsia" w:hAnsiTheme="minorEastAsia"/>
                <w:sz w:val="24"/>
              </w:rPr>
            </w:pPr>
            <w:r>
              <w:rPr>
                <w:rFonts w:asciiTheme="minorEastAsia" w:hAnsiTheme="minorEastAsia" w:hint="eastAsia"/>
                <w:sz w:val="24"/>
              </w:rPr>
              <w:t>7</w:t>
            </w:r>
          </w:p>
        </w:tc>
        <w:tc>
          <w:tcPr>
            <w:tcW w:w="7970" w:type="dxa"/>
            <w:tcBorders>
              <w:top w:val="single" w:sz="4" w:space="0" w:color="auto"/>
              <w:left w:val="single" w:sz="4" w:space="0" w:color="auto"/>
              <w:bottom w:val="single" w:sz="4" w:space="0" w:color="auto"/>
              <w:right w:val="single" w:sz="4" w:space="0" w:color="auto"/>
            </w:tcBorders>
            <w:vAlign w:val="center"/>
          </w:tcPr>
          <w:p w:rsidR="002D3410" w:rsidRPr="003D5D65" w:rsidRDefault="002D3410" w:rsidP="002F41A0">
            <w:pPr>
              <w:rPr>
                <w:rFonts w:asciiTheme="minorEastAsia" w:hAnsiTheme="minorEastAsia"/>
                <w:sz w:val="24"/>
              </w:rPr>
            </w:pPr>
            <w:r w:rsidRPr="003D5D65">
              <w:rPr>
                <w:rFonts w:asciiTheme="minorEastAsia" w:hAnsiTheme="minorEastAsia" w:hint="eastAsia"/>
                <w:sz w:val="24"/>
              </w:rPr>
              <w:t>湘潭市高新片区能源综合利用示范项目一期</w:t>
            </w:r>
          </w:p>
        </w:tc>
      </w:tr>
      <w:tr w:rsidR="002D3410" w:rsidRPr="007975B6" w:rsidTr="002F41A0">
        <w:trPr>
          <w:trHeight w:val="680"/>
          <w:jc w:val="center"/>
        </w:trPr>
        <w:tc>
          <w:tcPr>
            <w:tcW w:w="896" w:type="dxa"/>
            <w:tcBorders>
              <w:top w:val="single" w:sz="4" w:space="0" w:color="auto"/>
              <w:left w:val="single" w:sz="4" w:space="0" w:color="auto"/>
              <w:bottom w:val="single" w:sz="4" w:space="0" w:color="auto"/>
              <w:right w:val="single" w:sz="4" w:space="0" w:color="auto"/>
            </w:tcBorders>
            <w:vAlign w:val="center"/>
          </w:tcPr>
          <w:p w:rsidR="002D3410" w:rsidRDefault="002D3410" w:rsidP="002F41A0">
            <w:pPr>
              <w:snapToGrid w:val="0"/>
              <w:ind w:right="440"/>
              <w:jc w:val="center"/>
              <w:rPr>
                <w:rFonts w:asciiTheme="minorEastAsia" w:hAnsiTheme="minorEastAsia"/>
                <w:sz w:val="24"/>
              </w:rPr>
            </w:pPr>
            <w:r>
              <w:rPr>
                <w:rFonts w:asciiTheme="minorEastAsia" w:hAnsiTheme="minorEastAsia" w:hint="eastAsia"/>
                <w:sz w:val="24"/>
              </w:rPr>
              <w:t>8</w:t>
            </w:r>
          </w:p>
        </w:tc>
        <w:tc>
          <w:tcPr>
            <w:tcW w:w="7970" w:type="dxa"/>
            <w:tcBorders>
              <w:top w:val="single" w:sz="4" w:space="0" w:color="auto"/>
              <w:left w:val="single" w:sz="4" w:space="0" w:color="auto"/>
              <w:bottom w:val="single" w:sz="4" w:space="0" w:color="auto"/>
              <w:right w:val="single" w:sz="4" w:space="0" w:color="auto"/>
            </w:tcBorders>
            <w:vAlign w:val="center"/>
          </w:tcPr>
          <w:p w:rsidR="002D3410" w:rsidRPr="007975B6" w:rsidRDefault="002D3410" w:rsidP="002F41A0">
            <w:pPr>
              <w:ind w:right="440"/>
              <w:rPr>
                <w:rFonts w:asciiTheme="minorEastAsia" w:hAnsiTheme="minorEastAsia"/>
                <w:sz w:val="24"/>
              </w:rPr>
            </w:pPr>
            <w:r w:rsidRPr="003D5D65">
              <w:rPr>
                <w:rFonts w:asciiTheme="minorEastAsia" w:hAnsiTheme="minorEastAsia" w:hint="eastAsia"/>
                <w:sz w:val="24"/>
              </w:rPr>
              <w:t>湖南健缘医疗科技有限公司建设中医诊疗及康复设备创业创新平台</w:t>
            </w:r>
          </w:p>
        </w:tc>
      </w:tr>
    </w:tbl>
    <w:p w:rsidR="002D3410" w:rsidRDefault="002D3410" w:rsidP="002D3410">
      <w:pPr>
        <w:snapToGrid w:val="0"/>
        <w:jc w:val="right"/>
        <w:rPr>
          <w:rFonts w:asciiTheme="minorEastAsia" w:hAnsiTheme="minorEastAsia"/>
          <w:sz w:val="22"/>
        </w:rPr>
      </w:pPr>
    </w:p>
    <w:p w:rsidR="00920FF2" w:rsidRPr="002D3410" w:rsidRDefault="00920FF2" w:rsidP="002D3410">
      <w:pPr>
        <w:widowControl/>
        <w:jc w:val="left"/>
        <w:rPr>
          <w:rFonts w:asciiTheme="minorEastAsia" w:hAnsiTheme="minorEastAsia"/>
          <w:sz w:val="22"/>
        </w:rPr>
      </w:pPr>
      <w:bookmarkStart w:id="0" w:name="_GoBack"/>
      <w:bookmarkEnd w:id="0"/>
    </w:p>
    <w:sectPr w:rsidR="00920FF2" w:rsidRPr="002D3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410"/>
    <w:rsid w:val="002D3410"/>
    <w:rsid w:val="00920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4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341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4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341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Company>Microsoft</Company>
  <LinksUpToDate>false</LinksUpToDate>
  <CharactersWithSpaces>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2018-10-16T07:58:00Z</dcterms:created>
  <dcterms:modified xsi:type="dcterms:W3CDTF">2018-10-16T07:58:00Z</dcterms:modified>
</cp:coreProperties>
</file>