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68" w:rsidRPr="00EB3511" w:rsidRDefault="004D2D68" w:rsidP="004D2D68">
      <w:pPr>
        <w:autoSpaceDE w:val="0"/>
        <w:autoSpaceDN w:val="0"/>
        <w:adjustRightInd w:val="0"/>
        <w:spacing w:line="596" w:lineRule="exact"/>
        <w:rPr>
          <w:rFonts w:eastAsia="仿宋_GB2312"/>
          <w:w w:val="98"/>
          <w:sz w:val="32"/>
          <w:szCs w:val="32"/>
        </w:rPr>
      </w:pPr>
      <w:r w:rsidRPr="00EB3511">
        <w:rPr>
          <w:rFonts w:eastAsia="仿宋_GB2312" w:hint="eastAsia"/>
          <w:w w:val="98"/>
          <w:sz w:val="32"/>
          <w:szCs w:val="32"/>
        </w:rPr>
        <w:t>附件</w:t>
      </w:r>
      <w:r w:rsidRPr="00EB3511">
        <w:rPr>
          <w:rFonts w:eastAsia="仿宋_GB2312"/>
          <w:w w:val="98"/>
          <w:sz w:val="32"/>
          <w:szCs w:val="32"/>
        </w:rPr>
        <w:t>1</w:t>
      </w:r>
      <w:r w:rsidRPr="00EB3511">
        <w:rPr>
          <w:rFonts w:eastAsia="仿宋_GB2312" w:hint="eastAsia"/>
          <w:w w:val="98"/>
          <w:sz w:val="32"/>
          <w:szCs w:val="32"/>
        </w:rPr>
        <w:t>：</w:t>
      </w:r>
    </w:p>
    <w:p w:rsidR="004D2D68" w:rsidRDefault="004D2D68" w:rsidP="004D2D68">
      <w:pPr>
        <w:autoSpaceDE w:val="0"/>
        <w:autoSpaceDN w:val="0"/>
        <w:adjustRightInd w:val="0"/>
        <w:spacing w:line="596" w:lineRule="exact"/>
        <w:jc w:val="center"/>
        <w:rPr>
          <w:rFonts w:eastAsia="方正小标宋简体"/>
          <w:w w:val="98"/>
          <w:sz w:val="36"/>
          <w:szCs w:val="36"/>
        </w:rPr>
      </w:pPr>
      <w:r w:rsidRPr="00EB3511">
        <w:rPr>
          <w:rFonts w:eastAsia="方正小标宋简体"/>
          <w:w w:val="98"/>
          <w:sz w:val="36"/>
          <w:szCs w:val="36"/>
        </w:rPr>
        <w:t>2020</w:t>
      </w:r>
      <w:r w:rsidRPr="00EB3511">
        <w:rPr>
          <w:rFonts w:eastAsia="方正小标宋简体" w:hint="eastAsia"/>
          <w:w w:val="98"/>
          <w:sz w:val="36"/>
          <w:szCs w:val="36"/>
        </w:rPr>
        <w:t>年教育现代化推进工程中央预算内投资计划建议方案表（样式）</w:t>
      </w:r>
    </w:p>
    <w:p w:rsidR="004D2D68" w:rsidRPr="00EB3511" w:rsidRDefault="004D2D68" w:rsidP="004D2D68">
      <w:pPr>
        <w:autoSpaceDE w:val="0"/>
        <w:autoSpaceDN w:val="0"/>
        <w:adjustRightInd w:val="0"/>
        <w:spacing w:line="596" w:lineRule="exact"/>
        <w:jc w:val="center"/>
        <w:rPr>
          <w:rFonts w:eastAsia="方正小标宋简体"/>
          <w:w w:val="98"/>
          <w:sz w:val="36"/>
          <w:szCs w:val="36"/>
        </w:rPr>
      </w:pPr>
    </w:p>
    <w:p w:rsidR="004D2D68" w:rsidRPr="00EB3511" w:rsidRDefault="004D2D68" w:rsidP="004D2D68">
      <w:pPr>
        <w:autoSpaceDE w:val="0"/>
        <w:autoSpaceDN w:val="0"/>
        <w:adjustRightInd w:val="0"/>
        <w:spacing w:line="36" w:lineRule="exact"/>
        <w:rPr>
          <w:rFonts w:eastAsia="仿宋_GB2312"/>
          <w:w w:val="98"/>
          <w:sz w:val="32"/>
          <w:szCs w:val="32"/>
        </w:rPr>
      </w:pPr>
    </w:p>
    <w:p w:rsidR="004D2D68" w:rsidRDefault="004D2D68" w:rsidP="004D2D68">
      <w:pPr>
        <w:autoSpaceDE w:val="0"/>
        <w:autoSpaceDN w:val="0"/>
        <w:adjustRightInd w:val="0"/>
        <w:spacing w:line="36" w:lineRule="exact"/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582"/>
        <w:gridCol w:w="698"/>
        <w:gridCol w:w="760"/>
        <w:gridCol w:w="760"/>
        <w:gridCol w:w="920"/>
        <w:gridCol w:w="760"/>
        <w:gridCol w:w="760"/>
        <w:gridCol w:w="1600"/>
        <w:gridCol w:w="760"/>
        <w:gridCol w:w="760"/>
        <w:gridCol w:w="760"/>
        <w:gridCol w:w="760"/>
        <w:gridCol w:w="880"/>
        <w:gridCol w:w="760"/>
        <w:gridCol w:w="760"/>
        <w:gridCol w:w="760"/>
        <w:gridCol w:w="760"/>
      </w:tblGrid>
      <w:tr w:rsidR="004D2D68" w:rsidRPr="00036A46" w:rsidTr="00977076">
        <w:trPr>
          <w:trHeight w:val="39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重要性序号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建设</w:t>
            </w: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性质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建设</w:t>
            </w: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规模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建设</w:t>
            </w: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拟开工年份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拟建成年份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投资类别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已下达投资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累计完成投资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本次申请投资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项目（法人）单位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项目责任人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日常监管直接责任单位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日常监管直接责任单位监管责任人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D2D68" w:rsidRPr="00036A46" w:rsidTr="00977076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36A4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总建筑面积××平方米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教学楼</w:t>
            </w:r>
            <w:r w:rsidRPr="00036A46">
              <w:rPr>
                <w:color w:val="000000"/>
                <w:kern w:val="0"/>
                <w:sz w:val="18"/>
                <w:szCs w:val="18"/>
              </w:rPr>
              <w:t>XX</w:t>
            </w: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平方米，或学生宿舍</w:t>
            </w:r>
            <w:r w:rsidRPr="00036A46">
              <w:rPr>
                <w:color w:val="000000"/>
                <w:kern w:val="0"/>
                <w:sz w:val="18"/>
                <w:szCs w:val="18"/>
              </w:rPr>
              <w:t>XX</w:t>
            </w: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平方米，或教师周转宿舍</w:t>
            </w:r>
            <w:r w:rsidRPr="00036A46">
              <w:rPr>
                <w:color w:val="000000"/>
                <w:kern w:val="0"/>
                <w:sz w:val="18"/>
                <w:szCs w:val="18"/>
              </w:rPr>
              <w:t>XX</w:t>
            </w: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平方米（</w:t>
            </w:r>
            <w:r w:rsidRPr="00036A46">
              <w:rPr>
                <w:color w:val="000000"/>
                <w:kern w:val="0"/>
                <w:sz w:val="18"/>
                <w:szCs w:val="18"/>
              </w:rPr>
              <w:t>XX</w:t>
            </w: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套）等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××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××学校</w:t>
            </w:r>
            <w:r w:rsidRPr="00036A46">
              <w:rPr>
                <w:color w:val="000000"/>
                <w:kern w:val="0"/>
                <w:sz w:val="18"/>
                <w:szCs w:val="18"/>
              </w:rPr>
              <w:t>XX</w:t>
            </w: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地方投资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地方投资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36A46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××大学</w:t>
            </w:r>
            <w:r w:rsidRPr="00036A46">
              <w:rPr>
                <w:color w:val="000000"/>
                <w:kern w:val="0"/>
                <w:sz w:val="18"/>
                <w:szCs w:val="18"/>
              </w:rPr>
              <w:t>XX</w:t>
            </w: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建筑面积</w:t>
            </w:r>
            <w:r w:rsidRPr="00036A46">
              <w:rPr>
                <w:color w:val="000000"/>
                <w:kern w:val="0"/>
                <w:sz w:val="18"/>
                <w:szCs w:val="18"/>
              </w:rPr>
              <w:t>XX</w:t>
            </w: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土建及设备购置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××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××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地方投资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其他投资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2D68" w:rsidRPr="00036A46" w:rsidTr="00977076">
        <w:trPr>
          <w:trHeight w:val="39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D68" w:rsidRPr="00036A46" w:rsidRDefault="004D2D68" w:rsidP="0097707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36A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D2D68" w:rsidRDefault="004D2D68" w:rsidP="004D2D68">
      <w:pPr>
        <w:tabs>
          <w:tab w:val="left" w:pos="6240"/>
        </w:tabs>
        <w:sectPr w:rsidR="004D2D68" w:rsidSect="00E4565A">
          <w:footerReference w:type="default" r:id="rId5"/>
          <w:pgSz w:w="16838" w:h="11906" w:orient="landscape"/>
          <w:pgMar w:top="1418" w:right="1134" w:bottom="1418" w:left="1134" w:header="851" w:footer="1304" w:gutter="0"/>
          <w:cols w:space="425"/>
          <w:docGrid w:type="lines" w:linePitch="312"/>
        </w:sectPr>
      </w:pPr>
      <w:bookmarkStart w:id="0" w:name="_GoBack"/>
      <w:bookmarkEnd w:id="0"/>
    </w:p>
    <w:p w:rsidR="00D13CDF" w:rsidRDefault="00D13CDF"/>
    <w:sectPr w:rsidR="00D13CDF" w:rsidSect="004D2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9C3" w:rsidRPr="00E4565A" w:rsidRDefault="004D2D68" w:rsidP="00EB3511">
    <w:pPr>
      <w:pStyle w:val="a3"/>
      <w:tabs>
        <w:tab w:val="left" w:pos="6510"/>
        <w:tab w:val="center" w:pos="7127"/>
      </w:tabs>
      <w:ind w:rightChars="150" w:right="315"/>
      <w:jc w:val="right"/>
      <w:rPr>
        <w:sz w:val="28"/>
        <w:szCs w:val="28"/>
      </w:rPr>
    </w:pPr>
    <w:r>
      <w:rPr>
        <w:kern w:val="0"/>
        <w:sz w:val="28"/>
        <w:szCs w:val="28"/>
      </w:rPr>
      <w:tab/>
    </w:r>
    <w:r>
      <w:rPr>
        <w:kern w:val="0"/>
        <w:sz w:val="28"/>
        <w:szCs w:val="28"/>
      </w:rPr>
      <w:tab/>
    </w:r>
    <w:r w:rsidRPr="00036A46">
      <w:t xml:space="preserve"> </w:t>
    </w:r>
    <w:sdt>
      <w:sdtPr>
        <w:id w:val="-1843077796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Pr="001376C1">
          <w:rPr>
            <w:sz w:val="28"/>
            <w:szCs w:val="28"/>
          </w:rPr>
          <w:t xml:space="preserve">— </w:t>
        </w:r>
        <w:r w:rsidRPr="001376C1">
          <w:rPr>
            <w:sz w:val="28"/>
            <w:szCs w:val="28"/>
          </w:rPr>
          <w:fldChar w:fldCharType="begin"/>
        </w:r>
        <w:r w:rsidRPr="001376C1">
          <w:rPr>
            <w:sz w:val="28"/>
            <w:szCs w:val="28"/>
          </w:rPr>
          <w:instrText>PAGE   \* MERGEFORMAT</w:instrText>
        </w:r>
        <w:r w:rsidRPr="001376C1">
          <w:rPr>
            <w:sz w:val="28"/>
            <w:szCs w:val="28"/>
          </w:rPr>
          <w:fldChar w:fldCharType="separate"/>
        </w:r>
        <w:r w:rsidRPr="004D2D68">
          <w:rPr>
            <w:noProof/>
            <w:sz w:val="28"/>
            <w:szCs w:val="28"/>
            <w:lang w:val="zh-CN"/>
          </w:rPr>
          <w:t>1</w:t>
        </w:r>
        <w:r w:rsidRPr="001376C1">
          <w:rPr>
            <w:sz w:val="28"/>
            <w:szCs w:val="28"/>
          </w:rPr>
          <w:fldChar w:fldCharType="end"/>
        </w:r>
        <w:r w:rsidRPr="001376C1">
          <w:rPr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68"/>
    <w:rsid w:val="004D2D68"/>
    <w:rsid w:val="00D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2D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2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323</Characters>
  <Application>Microsoft Office Word</Application>
  <DocSecurity>0</DocSecurity>
  <Lines>16</Lines>
  <Paragraphs>7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2019-09-06T08:53:00Z</dcterms:created>
  <dcterms:modified xsi:type="dcterms:W3CDTF">2019-09-06T08:54:00Z</dcterms:modified>
</cp:coreProperties>
</file>