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6" w:lineRule="exact"/>
        <w:jc w:val="left"/>
        <w:rPr>
          <w:rFonts w:hint="default" w:ascii="Times New Roman" w:eastAsia="仿宋_GB2312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附件3</w:t>
      </w:r>
      <w:r>
        <w:rPr>
          <w:rFonts w:hint="default" w:ascii="Times New Roman" w:eastAsia="仿宋_GB2312"/>
          <w:w w:val="98"/>
          <w:sz w:val="32"/>
          <w:szCs w:val="32"/>
        </w:rPr>
        <w:t>：</w:t>
      </w:r>
    </w:p>
    <w:p>
      <w:pPr>
        <w:spacing w:line="486" w:lineRule="exact"/>
        <w:jc w:val="left"/>
        <w:rPr>
          <w:rFonts w:hint="default" w:ascii="Times New Roman" w:hAnsi="Times New Roman" w:eastAsia="仿宋_GB2312" w:cs="Times New Roman"/>
          <w:w w:val="98"/>
          <w:sz w:val="44"/>
          <w:szCs w:val="44"/>
        </w:rPr>
      </w:pPr>
    </w:p>
    <w:p>
      <w:pPr>
        <w:spacing w:line="486" w:lineRule="exact"/>
        <w:jc w:val="center"/>
        <w:rPr>
          <w:rFonts w:hint="default" w:ascii="Times New Roman" w:hAnsi="Times New Roman" w:eastAsia="方正小标宋简体" w:cs="Times New Roman"/>
          <w:w w:val="98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w w:val="98"/>
          <w:sz w:val="40"/>
          <w:szCs w:val="40"/>
        </w:rPr>
        <w:t>湖南省疫情防控</w:t>
      </w:r>
    </w:p>
    <w:p>
      <w:pPr>
        <w:spacing w:line="486" w:lineRule="exact"/>
        <w:jc w:val="center"/>
        <w:rPr>
          <w:rFonts w:hint="default" w:ascii="Times New Roman" w:hAnsi="Times New Roman" w:eastAsia="方正小标宋简体" w:cs="Times New Roman"/>
          <w:w w:val="98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w w:val="98"/>
          <w:sz w:val="40"/>
          <w:szCs w:val="40"/>
        </w:rPr>
        <w:t>重点保障物资生产企业信用承诺书</w:t>
      </w:r>
    </w:p>
    <w:p>
      <w:pPr>
        <w:spacing w:line="486" w:lineRule="exact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</w:p>
    <w:p>
      <w:pPr>
        <w:spacing w:line="486" w:lineRule="exact"/>
        <w:ind w:firstLine="588" w:firstLineChars="200"/>
        <w:rPr>
          <w:rFonts w:hint="default" w:ascii="Times New Roman" w:hAnsi="Times New Roman" w:eastAsia="仿宋_GB2312" w:cs="Times New Roman"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我单位（名称）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，统一社会信用代码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。法人代表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，身份证号码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。现就申报疫情防控重点保障物资生产企业名单郑重承诺如下：</w:t>
      </w:r>
    </w:p>
    <w:p>
      <w:pPr>
        <w:widowControl/>
        <w:numPr>
          <w:ilvl w:val="0"/>
          <w:numId w:val="1"/>
        </w:numPr>
        <w:spacing w:line="486" w:lineRule="exact"/>
        <w:ind w:firstLine="588" w:firstLineChars="200"/>
        <w:jc w:val="both"/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我单位符合财政部、税务总局2020年第8号文和发改办财金〔2020〕145号文</w:t>
      </w:r>
      <w:r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  <w:t>规定的疫情防控重点保障物资生产企业范围，申报材料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均合法、真实、有效。现承诺对所提供资料的真实性负责</w:t>
      </w:r>
      <w:r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spacing w:line="486" w:lineRule="exact"/>
        <w:ind w:firstLine="588" w:firstLineChars="200"/>
        <w:jc w:val="both"/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  <w:t>我单位承诺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遵守国家法律、法规、规章和政策规定，开展生产经营活动，主动接受监督监管，自愿接受依法开展的日常检查。</w:t>
      </w:r>
    </w:p>
    <w:p>
      <w:pPr>
        <w:widowControl/>
        <w:numPr>
          <w:ilvl w:val="0"/>
          <w:numId w:val="1"/>
        </w:numPr>
        <w:spacing w:line="486" w:lineRule="exact"/>
        <w:ind w:firstLine="588" w:firstLineChars="200"/>
        <w:jc w:val="both"/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  <w:t>我单位承诺无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弄虚作假、骗取税收优惠等违法违规行为，自觉接受政府、社会公众、新闻舆论的监督，积极履行社会责任。</w:t>
      </w:r>
    </w:p>
    <w:p>
      <w:pPr>
        <w:widowControl/>
        <w:numPr>
          <w:ilvl w:val="0"/>
          <w:numId w:val="1"/>
        </w:numPr>
        <w:spacing w:line="486" w:lineRule="exact"/>
        <w:ind w:firstLine="588" w:firstLineChars="200"/>
        <w:jc w:val="both"/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w w:val="98"/>
          <w:sz w:val="30"/>
          <w:szCs w:val="30"/>
        </w:rPr>
        <w:t>如违反上述承诺，我单位同意调整出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疫情防控重点保障物资生产企业名单，取消享受相关税收政策资格，退回所享受的优惠资金支持。该失信行为将作为严重失信记录纳入全国信用信息共享平台（湖南），并接受联合惩戒措施。同时，若发生违法违规行为，将依照有关法律、法规规章和政策规定接受处罚，并依法承担相应责任。</w:t>
      </w:r>
    </w:p>
    <w:p>
      <w:pPr>
        <w:spacing w:line="486" w:lineRule="exact"/>
        <w:ind w:firstLine="588" w:firstLineChars="200"/>
        <w:rPr>
          <w:rFonts w:hint="default" w:ascii="Times New Roman" w:hAnsi="Times New Roman" w:eastAsia="仿宋_GB2312" w:cs="Times New Roman"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特此承诺。</w:t>
      </w:r>
    </w:p>
    <w:p>
      <w:pPr>
        <w:widowControl/>
        <w:spacing w:line="486" w:lineRule="exact"/>
        <w:jc w:val="both"/>
        <w:rPr>
          <w:rFonts w:hint="default" w:ascii="Times New Roman" w:hAnsi="Times New Roman" w:eastAsia="仿宋_GB2312" w:cs="Times New Roman"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 xml:space="preserve">                承诺单位（加盖公章）：</w:t>
      </w:r>
      <w:bookmarkStart w:id="0" w:name="_GoBack"/>
      <w:bookmarkEnd w:id="0"/>
    </w:p>
    <w:p>
      <w:pPr>
        <w:widowControl/>
        <w:spacing w:line="486" w:lineRule="exact"/>
        <w:ind w:firstLine="2352" w:firstLineChars="800"/>
        <w:jc w:val="both"/>
        <w:rPr>
          <w:rFonts w:hint="default" w:ascii="Times New Roman" w:hAnsi="Times New Roman" w:eastAsia="仿宋_GB2312" w:cs="Times New Roman"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法定代表人（签字）：</w:t>
      </w:r>
    </w:p>
    <w:p>
      <w:pPr>
        <w:widowControl/>
        <w:spacing w:line="486" w:lineRule="exact"/>
        <w:ind w:firstLine="2352" w:firstLineChars="8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 xml:space="preserve">承诺日期：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9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9AA4C"/>
    <w:multiLevelType w:val="singleLevel"/>
    <w:tmpl w:val="DF09A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38E1"/>
    <w:rsid w:val="69CB3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2020-03-03T09:27:00Z</dcterms:created>
  <dc:creator>张庭凯</dc:creator>
  <cp:lastModifiedBy>张庭凯</cp:lastModifiedBy>
  <dcterms:modified xsi:type="dcterms:W3CDTF">2020-03-03T09:28:28Z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