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Spec="center" w:tblpY="2941"/>
        <w:tblW w:w="1527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"/>
        <w:gridCol w:w="846"/>
        <w:gridCol w:w="902"/>
        <w:gridCol w:w="91"/>
        <w:gridCol w:w="145"/>
        <w:gridCol w:w="847"/>
        <w:gridCol w:w="432"/>
        <w:gridCol w:w="1127"/>
        <w:gridCol w:w="709"/>
        <w:gridCol w:w="850"/>
        <w:gridCol w:w="993"/>
        <w:gridCol w:w="992"/>
        <w:gridCol w:w="709"/>
        <w:gridCol w:w="708"/>
        <w:gridCol w:w="709"/>
        <w:gridCol w:w="567"/>
        <w:gridCol w:w="709"/>
        <w:gridCol w:w="983"/>
        <w:gridCol w:w="576"/>
        <w:gridCol w:w="851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144" w:type="dxa"/>
            <w:gridSpan w:val="3"/>
            <w:tcBorders>
              <w:bottom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  <w:bookmarkStart w:id="0" w:name="_GoBack"/>
            <w:bookmarkEnd w:id="0"/>
          </w:p>
        </w:tc>
        <w:tc>
          <w:tcPr>
            <w:tcW w:w="236" w:type="dxa"/>
            <w:gridSpan w:val="2"/>
            <w:tcBorders>
              <w:bottom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</w:p>
        </w:tc>
        <w:tc>
          <w:tcPr>
            <w:tcW w:w="1279" w:type="dxa"/>
            <w:gridSpan w:val="2"/>
            <w:tcBorders>
              <w:bottom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kern w:val="0"/>
                <w:sz w:val="22"/>
              </w:rPr>
            </w:pPr>
          </w:p>
        </w:tc>
        <w:tc>
          <w:tcPr>
            <w:tcW w:w="11617" w:type="dxa"/>
            <w:gridSpan w:val="14"/>
            <w:tcBorders>
              <w:bottom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宋体" w:hAnsi="宋体" w:eastAsia="宋体" w:cs="Times New Roman"/>
                <w:kern w:val="0"/>
                <w:sz w:val="22"/>
              </w:rPr>
              <w:t xml:space="preserve">                                                                          单位：万元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2" w:hRule="atLeast"/>
        </w:trPr>
        <w:tc>
          <w:tcPr>
            <w:tcW w:w="3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序号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城市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（地级）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城市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（县级）</w:t>
            </w:r>
          </w:p>
        </w:tc>
        <w:tc>
          <w:tcPr>
            <w:tcW w:w="99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建设内容和规模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建设性质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计划开工</w:t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时间（年、月）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计划</w:t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建成</w:t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时间（年、月）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总投资（剔除征地拆迁费用及无关投资）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已下达</w:t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投资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累计完成投资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拟申请</w:t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中央</w:t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投资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地方</w:t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投资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地方资金是否已落实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kern w:val="0"/>
                <w:sz w:val="18"/>
                <w:szCs w:val="18"/>
              </w:rPr>
              <w:t>是否已纳入城市内涝治理系统化实施方案</w:t>
            </w:r>
          </w:p>
        </w:tc>
        <w:tc>
          <w:tcPr>
            <w:tcW w:w="5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kern w:val="0"/>
                <w:sz w:val="18"/>
                <w:szCs w:val="18"/>
              </w:rPr>
              <w:t>项目（法人）单位及责任人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kern w:val="0"/>
                <w:sz w:val="18"/>
                <w:szCs w:val="18"/>
              </w:rPr>
              <w:t>日常监管直接责任单位及监管责任人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kern w:val="0"/>
                <w:sz w:val="18"/>
                <w:szCs w:val="18"/>
              </w:rPr>
              <w:t>前期工作（审批文件号及项目代码）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3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宋体" w:hAnsi="宋体" w:eastAsia="宋体" w:cs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outlineLvl w:val="1"/>
              <w:rPr>
                <w:rFonts w:ascii="宋体" w:hAnsi="宋体" w:eastAsia="宋体" w:cs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宋体" w:hAnsi="宋体" w:eastAsia="宋体" w:cs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3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宋体" w:hAnsi="宋体" w:eastAsia="宋体" w:cs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outlineLvl w:val="1"/>
              <w:rPr>
                <w:rFonts w:ascii="宋体" w:hAnsi="宋体" w:eastAsia="宋体" w:cs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宋体" w:hAnsi="宋体" w:eastAsia="宋体" w:cs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3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宋体" w:hAnsi="宋体" w:eastAsia="宋体" w:cs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outlineLvl w:val="1"/>
              <w:rPr>
                <w:rFonts w:ascii="宋体" w:hAnsi="宋体" w:eastAsia="宋体" w:cs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宋体" w:hAnsi="宋体" w:eastAsia="宋体" w:cs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outlineLvl w:val="1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</w:tbl>
    <w:p>
      <w:pPr>
        <w:spacing w:line="600" w:lineRule="exact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_GBK" w:hAnsi="宋体" w:eastAsia="方正小标宋_GBK" w:cs="宋体"/>
          <w:kern w:val="0"/>
          <w:sz w:val="42"/>
          <w:szCs w:val="42"/>
        </w:rPr>
        <w:t>排水设施建设2021年第二批中央预算内投资计划申报表</w:t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425BFE-EE9B-4EF6-8D27-09AA77E14BF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6F77565-D134-460C-B22C-BC2F29F6D5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098A22F-1C66-4178-950A-83A4EA95584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C49A6C6-FC12-400F-937B-21A5BC75A3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D7F7DB7-CD23-449C-8892-8F9ACC101BD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F1B526D-E542-4A51-A8DC-A735C69BE9E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92C4D83-5D53-40C0-BDC3-828A8C79817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A67EEC8-DEA0-4B92-82E1-4B680D370A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D9"/>
    <w:rsid w:val="00004ABC"/>
    <w:rsid w:val="001A4A00"/>
    <w:rsid w:val="0023564A"/>
    <w:rsid w:val="00255E1B"/>
    <w:rsid w:val="0028303C"/>
    <w:rsid w:val="00321386"/>
    <w:rsid w:val="003A0C9B"/>
    <w:rsid w:val="003D036C"/>
    <w:rsid w:val="005A45B9"/>
    <w:rsid w:val="00624B67"/>
    <w:rsid w:val="006679AC"/>
    <w:rsid w:val="007F31D7"/>
    <w:rsid w:val="00A52060"/>
    <w:rsid w:val="00A86070"/>
    <w:rsid w:val="00BF3DF1"/>
    <w:rsid w:val="00C41C85"/>
    <w:rsid w:val="00D542B0"/>
    <w:rsid w:val="00D60A39"/>
    <w:rsid w:val="00ED70D9"/>
    <w:rsid w:val="00FD0943"/>
    <w:rsid w:val="50E87C2A"/>
    <w:rsid w:val="7733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标题 3 Char"/>
    <w:basedOn w:val="7"/>
    <w:link w:val="2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1">
    <w:name w:val="tys-main-zt-aa"/>
    <w:basedOn w:val="7"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217</Words>
  <Characters>1240</Characters>
  <Lines>10</Lines>
  <Paragraphs>2</Paragraphs>
  <TotalTime>33</TotalTime>
  <ScaleCrop>false</ScaleCrop>
  <LinksUpToDate>false</LinksUpToDate>
  <CharactersWithSpaces>1455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2021-06-17T01:07:00Z</dcterms:created>
  <dc:creator>罗万</dc:creator>
  <cp:lastModifiedBy>朱佳妮</cp:lastModifiedBy>
  <dcterms:modified xsi:type="dcterms:W3CDTF">2021-06-18T00:47:54Z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757452403_embed</vt:lpwstr>
  </property>
  <property fmtid="{D5CDD505-2E9C-101B-9397-08002B2CF9AE}" pid="3" name="KSOProductBuildVer">
    <vt:lpwstr>2052-11.1.0.10577</vt:lpwstr>
  </property>
  <property fmtid="{D5CDD505-2E9C-101B-9397-08002B2CF9AE}" pid="4" name="ICV">
    <vt:lpwstr>2F13F82DCD54422896F58DBA809E6B05</vt:lpwstr>
  </property>
</Properties>
</file>