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附件</w:t>
      </w:r>
    </w:p>
    <w:p>
      <w:pPr>
        <w:pStyle w:val="2"/>
        <w:jc w:val="center"/>
        <w:rPr>
          <w:rFonts w:ascii="Times New Roman" w:hAnsi="Times New Roman" w:eastAsia="方正小标宋_GBK" w:cs="Times New Roman"/>
          <w:color w:val="000000"/>
          <w:kern w:val="0"/>
          <w:sz w:val="42"/>
          <w:szCs w:val="42"/>
        </w:rPr>
      </w:pPr>
      <w:bookmarkStart w:id="0" w:name="_GoBack"/>
      <w:r>
        <w:rPr>
          <w:rFonts w:ascii="Times New Roman" w:hAnsi="Times New Roman" w:eastAsia="方正小标宋_GBK" w:cs="Times New Roman"/>
          <w:color w:val="000000"/>
          <w:kern w:val="0"/>
          <w:sz w:val="42"/>
          <w:szCs w:val="42"/>
        </w:rPr>
        <w:t>湖南省2022年提前批中央财政以工代赈投资计划拟支持项目名单</w:t>
      </w:r>
    </w:p>
    <w:bookmarkEnd w:id="0"/>
    <w:tbl>
      <w:tblPr>
        <w:tblStyle w:val="4"/>
        <w:tblW w:w="15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040"/>
        <w:gridCol w:w="1020"/>
        <w:gridCol w:w="2323"/>
        <w:gridCol w:w="6747"/>
        <w:gridCol w:w="1180"/>
        <w:gridCol w:w="105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blHeader/>
          <w:jc w:val="center"/>
        </w:trPr>
        <w:tc>
          <w:tcPr>
            <w:tcW w:w="580" w:type="dxa"/>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序号</w:t>
            </w:r>
          </w:p>
        </w:tc>
        <w:tc>
          <w:tcPr>
            <w:tcW w:w="1040" w:type="dxa"/>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地（市、州）</w:t>
            </w:r>
          </w:p>
        </w:tc>
        <w:tc>
          <w:tcPr>
            <w:tcW w:w="1020" w:type="dxa"/>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县（区、市）</w:t>
            </w:r>
          </w:p>
        </w:tc>
        <w:tc>
          <w:tcPr>
            <w:tcW w:w="2323" w:type="dxa"/>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项目名称</w:t>
            </w:r>
          </w:p>
        </w:tc>
        <w:tc>
          <w:tcPr>
            <w:tcW w:w="6747" w:type="dxa"/>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主要建设内容</w:t>
            </w:r>
          </w:p>
        </w:tc>
        <w:tc>
          <w:tcPr>
            <w:tcW w:w="1180" w:type="dxa"/>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中央财政以工代赈资金</w:t>
            </w:r>
          </w:p>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（万元）</w:t>
            </w:r>
          </w:p>
        </w:tc>
        <w:tc>
          <w:tcPr>
            <w:tcW w:w="1056" w:type="dxa"/>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其中：最低应发劳务报酬（万元）</w:t>
            </w:r>
          </w:p>
        </w:tc>
        <w:tc>
          <w:tcPr>
            <w:tcW w:w="1134" w:type="dxa"/>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带动当地农村群众务工规模（人）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80"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c>
          <w:tcPr>
            <w:tcW w:w="1040"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合计</w:t>
            </w:r>
          </w:p>
        </w:tc>
        <w:tc>
          <w:tcPr>
            <w:tcW w:w="1020"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6747"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c>
          <w:tcPr>
            <w:tcW w:w="1180"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7335</w:t>
            </w:r>
          </w:p>
        </w:tc>
        <w:tc>
          <w:tcPr>
            <w:tcW w:w="1056"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110</w:t>
            </w:r>
            <w:r>
              <w:rPr>
                <w:rFonts w:hint="eastAsia" w:ascii="Times New Roman" w:hAnsi="Times New Roman" w:eastAsia="宋体" w:cs="Times New Roman"/>
                <w:b/>
                <w:bCs/>
                <w:color w:val="000000"/>
                <w:kern w:val="0"/>
                <w:szCs w:val="21"/>
              </w:rPr>
              <w:t>3</w:t>
            </w:r>
          </w:p>
        </w:tc>
        <w:tc>
          <w:tcPr>
            <w:tcW w:w="1134"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湘西州</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吉首市</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吉首市2022年提前批中央财政以工代赈项目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太平镇青干村金星村农村基础设施建设项目</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太平镇青干村一组产业路硬化1km、宽4m；1至6组新建产业路4km、宽4m；1、2、3、4组，每组新建1处抗旱山塘，建设规模80至100m3；新建茶园生产便道3km，宽1.5m；12组撤除原危坝并新建拦河水坝一处（长35m，宽3m，高4m）；2组抗旱山塘维修150m3；10组新修长5.5km、宽4m机耕道；3组新修长3km、宽4m的机耕道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45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湘西州</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保靖县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保靖县2022年提前批中央财政以工代赈项目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长潭河乡花桥村岩对岩小流域综合治理5.5公里：新建农田河道护岸1.9km，整修山塘1口；新建便民农桥2处等。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304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湘西州</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古丈县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古丈县2022年提前批中央财政以工代赈项目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古丈县易地扶贫搬迁安置点公益性配套设施完善工程：改扩建6个安置点停车场；6个安置点绿化美化提质升级改造工程；新建县城集中安置点公共休闲长廊100m，值班岗亭2个，完善12栋安置房挡土墙增高改造工程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湘西州</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凤凰县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凤凰县2022年提前批中央财政以工代赈项目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新建腊尔山镇易扶安置区配套道路工程，道路433m，宽13m，涉及土石方回填20384m3，挡土墙10192m3，沥青混凝土路面5629m2等。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220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33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怀化市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麻阳县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麻阳县2022年提前批中央财政以工代赈项目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高村镇土潭村硬化道路6km，宽3.5m及错车道建设等。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45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怀化市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溆浦县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溆浦县2022年提前批中央财政以工代赈项目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低庄镇牌子村新建桥梁一座，长约70m，桥面宽约6m，带人行道和护栏，其中行车道约5m宽、两边护栏约0.5m等相关配套设施建设等。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347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52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怀化市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洪江市</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洪江市2022年提前批中央财政以工代赈项目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黔城镇株山村周边道路硬化240m，宽度为3.5m；小流域治理2km，新增农村安全饮水管道18km，新建高位水池一座等。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45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怀化市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沅陵县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沅陵县2022年提前批中央财政以工代赈项目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沅陵镇岩板铺村旅游产业基础设施建设：修建产业维护及生态旅游人行观光道路，路幅宽1.5m，长度7km；新增附属配套垃圾收集站3座，局部防护栏300m，排水800m,保坎120m等。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104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怀化市</w:t>
            </w:r>
          </w:p>
        </w:tc>
        <w:tc>
          <w:tcPr>
            <w:tcW w:w="102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会同县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会同县2022年提前批中央财政以工代赈项目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会同县林城镇金寨村，河道全长5km。主要建设内容：1、新建防护堤1.24km; 2、新修埋石挡墙260m； 3、新建拦河坝一座及新修机耕桥一座等。</w:t>
            </w:r>
          </w:p>
        </w:tc>
        <w:tc>
          <w:tcPr>
            <w:tcW w:w="11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328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49 </w:t>
            </w:r>
          </w:p>
        </w:tc>
        <w:tc>
          <w:tcPr>
            <w:tcW w:w="1134"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新邵县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新邵县2022年提前批中央财政以工代赈项目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坪上镇三溪村道路及渠道建设：新建道路全长4km，宽4.5m，为混凝土路面道路。扩建道路全长6km，扩宽1m，达到宽度4.5m。修建水渠全长1.28km等。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39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梅溪集中安置点到玉田小学新建道路1千米、河边安置点道路新建400米、长城村黎家坪(共4个组)院子前面修一排水渠道(800 米左右)、4口山塘改造维修、岩门村道路硬化2000米等。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520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78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城步县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城步县2022年提前批中央财政以工代赈项目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长安营镇新岭村修建河堤1km，玺盆水村产业机耕道1.5km，水源村维修道路跨方，修建挡土墙80m，白水洞景区道路硬化1.5km；茶山村四组产业路机耕道硬化1.5km；安福村水圳修建1.5km。</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346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52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洞口县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洞口县2022年提前批中央财政以工代赈项目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岩山镇鼓楼村新修标准水渠4.5km，生产道路面改造宽4m长980m，耕作道350m，桥梁1座宽5m，长26m，生态停车场600m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,茶叶苗圃大棚2300m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245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37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武冈市</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武冈市（邓元泰镇）2022年提前批中央财政以工代赈项目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邓元泰镇黄茅村入村主干道、旅游路硬化共10km。</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390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59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武冈市</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武冈市（湾头桥镇）2022年提前批中央财政以工代赈项目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湾头桥镇居委会道路修建3km，山塘维修4座。</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隆回县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隆回县2022年提前批中央财政以工代赈项目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高平镇富延村农村水利基础设施建设项目主要建设河堤维修2.5km，新建水渠2km,新建水坝6座。</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347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52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绥宁县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绥宁县2022年提前批中央财政以工代赈项目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关峡苗族乡梅口村新建村道，全长3.5km，宽4.5m，混凝土路面道路。</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新宁县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新宁县2022年提前批中央财政以工代赈项目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安山乡车头村新建道路6.5km，机耕道1.3m、水圳4.2km，山塘维修2口。</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312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47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张家界市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桑植县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桑植县2022年提前批中央财政以工代赈项目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人潮溪镇易地扶贫搬迁安置区基础设施配套项目:新建公路桥30米宽6米,安置区连接线600*5米道路硬化，整修产业路11.5公里，新建生态河堤260米。</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304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张家界市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永定区</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永定区2022年提前批中央财政以工代赈项目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四都坪乡易地扶贫搬迁安置区及易扶工厂配套设施项目安置区及易扶工厂广场平整硬化4000m2，安置区周边排水沟1.5km，围墙栅栏1500m，易扶车间排水渠500m。</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45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张家界市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武陵源区</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武陵源区2022年提前批中央财政以工代赈项目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天子山街道以工代赈项目：修建河堤3km。采用M7.5毛石挡墙，支流河堤947m，挡墙全高3.5m（埋深1.5m）；主河道河堤2km，挡墙全高4.5m（埋深1.5m），为重力式挡墙。</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466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张家界</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慈利县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慈利县2022年提前批中央财政以工代赈项目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甘堰乡任家坪村以工代赈建设项目：1.联村公路整修及硬化4km；2.整修农田灌溉、病险山塘整修2口；3.易地搬迁后续产业帮扶养牛场配套设施。</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15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娄底市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双峰县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双峰县2022年提前批中央财政以工代赈项目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新建青树坪镇易扶安置点出入道路1公里并完善相关配套基础设施，整修农村机耕道1.5公里，改造水塘2口，水渠清淤1.5公里等。</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343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51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w:t>
            </w:r>
          </w:p>
        </w:tc>
        <w:tc>
          <w:tcPr>
            <w:tcW w:w="104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娄底市</w:t>
            </w:r>
          </w:p>
        </w:tc>
        <w:tc>
          <w:tcPr>
            <w:tcW w:w="102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新化县</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新化县2022年提前批中央财政以工代赈项目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圳上镇松山片区基础设施建设项目：公路硬化3km；公路维修4km；新建砂石公路9.5km;硬化生产便道5.2km。</w:t>
            </w:r>
          </w:p>
        </w:tc>
        <w:tc>
          <w:tcPr>
            <w:tcW w:w="11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330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49 </w:t>
            </w:r>
          </w:p>
        </w:tc>
        <w:tc>
          <w:tcPr>
            <w:tcW w:w="1134"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80"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c>
          <w:tcPr>
            <w:tcW w:w="104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娄底市</w:t>
            </w:r>
          </w:p>
        </w:tc>
        <w:tc>
          <w:tcPr>
            <w:tcW w:w="102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涟源市</w:t>
            </w:r>
          </w:p>
        </w:tc>
        <w:tc>
          <w:tcPr>
            <w:tcW w:w="2323"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涟源市2022年提前批中央财政以工代赈项目</w:t>
            </w:r>
          </w:p>
        </w:tc>
        <w:tc>
          <w:tcPr>
            <w:tcW w:w="6747" w:type="dxa"/>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金石镇山茂村农村公路硬化1.8km，修筑水渠6.5km。</w:t>
            </w:r>
          </w:p>
        </w:tc>
        <w:tc>
          <w:tcPr>
            <w:tcW w:w="1180"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338 </w:t>
            </w:r>
          </w:p>
        </w:tc>
        <w:tc>
          <w:tcPr>
            <w:tcW w:w="1056" w:type="dxa"/>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51 </w:t>
            </w:r>
          </w:p>
        </w:tc>
        <w:tc>
          <w:tcPr>
            <w:tcW w:w="1134" w:type="dxa"/>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bl>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9288F"/>
    <w:rsid w:val="4179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2021-12-06T08:28:00Z</dcterms:created>
  <dc:creator>郑旋</dc:creator>
  <cp:lastModifiedBy>郑旋</cp:lastModifiedBy>
  <dcterms:modified xsi:type="dcterms:W3CDTF">2021-12-06T08:29:17Z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C7D446DE52114955BC617C09BE613292</vt:lpwstr>
  </property>
</Properties>
</file>