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52D" w:rsidRPr="00AA7FB6" w:rsidRDefault="000C452D" w:rsidP="000C452D">
      <w:pPr>
        <w:pStyle w:val="a5"/>
        <w:widowControl/>
        <w:shd w:val="clear" w:color="auto" w:fill="FFFFFF"/>
        <w:spacing w:beforeAutospacing="0" w:afterAutospacing="0" w:line="500" w:lineRule="exact"/>
        <w:jc w:val="both"/>
        <w:rPr>
          <w:rFonts w:ascii="Times New Roman" w:eastAsia="仿宋_GB2312" w:hAnsi="Times New Roman"/>
          <w:color w:val="000000" w:themeColor="text1"/>
          <w:sz w:val="32"/>
          <w:szCs w:val="32"/>
          <w:shd w:val="clear" w:color="auto" w:fill="FFFFFF"/>
        </w:rPr>
      </w:pPr>
      <w:bookmarkStart w:id="0" w:name="_GoBack"/>
      <w:bookmarkEnd w:id="0"/>
      <w:r w:rsidRPr="00AA7FB6">
        <w:rPr>
          <w:rFonts w:ascii="Times New Roman" w:eastAsia="仿宋_GB2312" w:hAnsi="Times New Roman"/>
          <w:color w:val="000000" w:themeColor="text1"/>
          <w:sz w:val="32"/>
          <w:szCs w:val="32"/>
          <w:shd w:val="clear" w:color="auto" w:fill="FFFFFF"/>
        </w:rPr>
        <w:t>附件</w:t>
      </w:r>
      <w:r w:rsidRPr="00AA7FB6">
        <w:rPr>
          <w:rFonts w:ascii="Times New Roman" w:eastAsia="仿宋_GB2312" w:hAnsi="Times New Roman"/>
          <w:color w:val="000000" w:themeColor="text1"/>
          <w:sz w:val="32"/>
          <w:szCs w:val="32"/>
          <w:shd w:val="clear" w:color="auto" w:fill="FFFFFF"/>
        </w:rPr>
        <w:t>1</w:t>
      </w:r>
      <w:r w:rsidRPr="00AA7FB6">
        <w:rPr>
          <w:rFonts w:ascii="Times New Roman" w:eastAsia="仿宋_GB2312" w:hAnsi="Times New Roman"/>
          <w:color w:val="000000" w:themeColor="text1"/>
          <w:sz w:val="32"/>
          <w:szCs w:val="32"/>
          <w:shd w:val="clear" w:color="auto" w:fill="FFFFFF"/>
        </w:rPr>
        <w:t>：</w:t>
      </w:r>
    </w:p>
    <w:p w:rsidR="000C452D" w:rsidRPr="00AA7FB6" w:rsidRDefault="000C452D" w:rsidP="000C452D">
      <w:pPr>
        <w:spacing w:line="500" w:lineRule="exact"/>
        <w:jc w:val="center"/>
        <w:rPr>
          <w:rFonts w:ascii="Times New Roman" w:eastAsia="方正小标宋_GBK" w:hAnsi="Times New Roman" w:cs="Times New Roman"/>
          <w:sz w:val="40"/>
          <w:szCs w:val="40"/>
        </w:rPr>
      </w:pPr>
      <w:r w:rsidRPr="00AA7FB6">
        <w:rPr>
          <w:rFonts w:ascii="Times New Roman" w:eastAsia="方正小标宋_GBK" w:hAnsi="Times New Roman" w:cs="Times New Roman"/>
          <w:sz w:val="40"/>
          <w:szCs w:val="40"/>
        </w:rPr>
        <w:t>湖南省开发区调区扩区工作流程图</w:t>
      </w:r>
    </w:p>
    <w:p w:rsidR="000C452D" w:rsidRPr="00AA7FB6" w:rsidRDefault="004108F2">
      <w:pPr>
        <w:spacing w:line="596" w:lineRule="exact"/>
        <w:rPr>
          <w:rFonts w:ascii="Times New Roman" w:eastAsia="仿宋" w:hAnsi="Times New Roman" w:cs="Times New Roman"/>
          <w:sz w:val="32"/>
          <w:szCs w:val="32"/>
        </w:rPr>
      </w:pPr>
      <w:r w:rsidRPr="00AA7FB6">
        <w:rPr>
          <w:rFonts w:ascii="Times New Roman" w:eastAsia="仿宋" w:hAnsi="Times New Roman" w:cs="Times New Roman"/>
          <w:noProof/>
          <w:sz w:val="32"/>
          <w:szCs w:val="32"/>
        </w:rPr>
        <mc:AlternateContent>
          <mc:Choice Requires="wpg">
            <w:drawing>
              <wp:anchor distT="0" distB="0" distL="114300" distR="114300" simplePos="0" relativeHeight="251708416" behindDoc="0" locked="0" layoutInCell="1" allowOverlap="1" wp14:anchorId="16F830B6" wp14:editId="4A71647F">
                <wp:simplePos x="0" y="0"/>
                <wp:positionH relativeFrom="column">
                  <wp:posOffset>3201670</wp:posOffset>
                </wp:positionH>
                <wp:positionV relativeFrom="paragraph">
                  <wp:posOffset>129540</wp:posOffset>
                </wp:positionV>
                <wp:extent cx="2533650" cy="2526016"/>
                <wp:effectExtent l="0" t="0" r="19050" b="27305"/>
                <wp:wrapNone/>
                <wp:docPr id="12" name="组合 12"/>
                <wp:cNvGraphicFramePr/>
                <a:graphic xmlns:a="http://schemas.openxmlformats.org/drawingml/2006/main">
                  <a:graphicData uri="http://schemas.microsoft.com/office/word/2010/wordprocessingGroup">
                    <wpg:wgp>
                      <wpg:cNvGrpSpPr/>
                      <wpg:grpSpPr>
                        <a:xfrm>
                          <a:off x="0" y="0"/>
                          <a:ext cx="2533650" cy="2526016"/>
                          <a:chOff x="0" y="0"/>
                          <a:chExt cx="2225615" cy="2526016"/>
                        </a:xfrm>
                      </wpg:grpSpPr>
                      <wps:wsp>
                        <wps:cNvPr id="307" name="文本框 2"/>
                        <wps:cNvSpPr txBox="1">
                          <a:spLocks noChangeArrowheads="1"/>
                        </wps:cNvSpPr>
                        <wps:spPr bwMode="auto">
                          <a:xfrm>
                            <a:off x="0" y="0"/>
                            <a:ext cx="2216989" cy="1052422"/>
                          </a:xfrm>
                          <a:prstGeom prst="rect">
                            <a:avLst/>
                          </a:prstGeom>
                          <a:solidFill>
                            <a:srgbClr val="FFFFFF"/>
                          </a:solidFill>
                          <a:ln w="9525">
                            <a:solidFill>
                              <a:srgbClr val="000000"/>
                            </a:solidFill>
                            <a:miter lim="800000"/>
                            <a:headEnd/>
                            <a:tailEnd/>
                          </a:ln>
                        </wps:spPr>
                        <wps:txbx>
                          <w:txbxContent>
                            <w:p w:rsidR="00F32BEF" w:rsidRPr="00F32BEF" w:rsidRDefault="00F32BEF" w:rsidP="00BC2098">
                              <w:pPr>
                                <w:spacing w:line="300" w:lineRule="exact"/>
                                <w:rPr>
                                  <w:rFonts w:asciiTheme="minorEastAsia" w:hAnsiTheme="minorEastAsia" w:cs="仿宋"/>
                                  <w:sz w:val="18"/>
                                  <w:szCs w:val="18"/>
                                </w:rPr>
                              </w:pPr>
                              <w:r w:rsidRPr="00F32BEF">
                                <w:rPr>
                                  <w:rFonts w:asciiTheme="minorEastAsia" w:hAnsiTheme="minorEastAsia" w:cs="仿宋" w:hint="eastAsia"/>
                                  <w:sz w:val="18"/>
                                  <w:szCs w:val="18"/>
                                </w:rPr>
                                <w:t>省发改委同意开展前期工作后，开发区所在市州人民政府组织做好调区扩区可行性研究报告、控制性详细规划、土地集约利用评价、环境影响评价、社会稳定风险评估等前期工作。</w:t>
                              </w:r>
                            </w:p>
                          </w:txbxContent>
                        </wps:txbx>
                        <wps:bodyPr rot="0" vert="horz" wrap="square" lIns="91440" tIns="45720" rIns="91440" bIns="45720" anchor="t" anchorCtr="0">
                          <a:noAutofit/>
                        </wps:bodyPr>
                      </wps:wsp>
                      <wps:wsp>
                        <wps:cNvPr id="20" name="文本框 2"/>
                        <wps:cNvSpPr txBox="1">
                          <a:spLocks noChangeArrowheads="1"/>
                        </wps:cNvSpPr>
                        <wps:spPr bwMode="auto">
                          <a:xfrm>
                            <a:off x="8626" y="1207401"/>
                            <a:ext cx="2216989" cy="672860"/>
                          </a:xfrm>
                          <a:prstGeom prst="rect">
                            <a:avLst/>
                          </a:prstGeom>
                          <a:solidFill>
                            <a:srgbClr val="FFFFFF"/>
                          </a:solidFill>
                          <a:ln w="9525">
                            <a:solidFill>
                              <a:srgbClr val="000000"/>
                            </a:solidFill>
                            <a:miter lim="800000"/>
                            <a:headEnd/>
                            <a:tailEnd/>
                          </a:ln>
                        </wps:spPr>
                        <wps:txbx>
                          <w:txbxContent>
                            <w:p w:rsidR="00F32BEF" w:rsidRPr="00F32BEF" w:rsidRDefault="00F32BEF" w:rsidP="00BC2098">
                              <w:pPr>
                                <w:spacing w:line="300" w:lineRule="exact"/>
                                <w:rPr>
                                  <w:rFonts w:asciiTheme="minorEastAsia" w:hAnsiTheme="minorEastAsia" w:cs="仿宋"/>
                                  <w:sz w:val="18"/>
                                  <w:szCs w:val="18"/>
                                </w:rPr>
                              </w:pPr>
                              <w:r w:rsidRPr="00F32BEF">
                                <w:rPr>
                                  <w:rFonts w:asciiTheme="minorEastAsia" w:hAnsiTheme="minorEastAsia" w:cs="仿宋" w:hint="eastAsia"/>
                                  <w:sz w:val="18"/>
                                  <w:szCs w:val="18"/>
                                </w:rPr>
                                <w:t>前期工作完成后，开发区所在市州人民政府向省人民政府提出开发区调区扩区的申请，附相关申报材料。</w:t>
                              </w:r>
                            </w:p>
                          </w:txbxContent>
                        </wps:txbx>
                        <wps:bodyPr rot="0" vert="horz" wrap="square" lIns="91440" tIns="45720" rIns="91440" bIns="45720" anchor="t" anchorCtr="0">
                          <a:noAutofit/>
                        </wps:bodyPr>
                      </wps:wsp>
                      <wps:wsp>
                        <wps:cNvPr id="21" name="文本框 2"/>
                        <wps:cNvSpPr txBox="1">
                          <a:spLocks noChangeArrowheads="1"/>
                        </wps:cNvSpPr>
                        <wps:spPr bwMode="auto">
                          <a:xfrm>
                            <a:off x="0" y="2044052"/>
                            <a:ext cx="2216784" cy="481964"/>
                          </a:xfrm>
                          <a:prstGeom prst="rect">
                            <a:avLst/>
                          </a:prstGeom>
                          <a:solidFill>
                            <a:srgbClr val="FFFFFF"/>
                          </a:solidFill>
                          <a:ln w="9525">
                            <a:solidFill>
                              <a:srgbClr val="000000"/>
                            </a:solidFill>
                            <a:miter lim="800000"/>
                            <a:headEnd/>
                            <a:tailEnd/>
                          </a:ln>
                        </wps:spPr>
                        <wps:txbx>
                          <w:txbxContent>
                            <w:p w:rsidR="00F32BEF" w:rsidRPr="00F32BEF" w:rsidRDefault="00F32BEF" w:rsidP="00BC2098">
                              <w:pPr>
                                <w:spacing w:line="300" w:lineRule="exact"/>
                                <w:rPr>
                                  <w:rFonts w:asciiTheme="minorEastAsia" w:hAnsiTheme="minorEastAsia" w:cs="Times New Roman"/>
                                  <w:sz w:val="18"/>
                                  <w:szCs w:val="18"/>
                                </w:rPr>
                              </w:pPr>
                              <w:r w:rsidRPr="00F32BEF">
                                <w:rPr>
                                  <w:rFonts w:asciiTheme="minorEastAsia" w:hAnsiTheme="minorEastAsia" w:cs="Times New Roman" w:hint="eastAsia"/>
                                  <w:sz w:val="18"/>
                                  <w:szCs w:val="18"/>
                                </w:rPr>
                                <w:t>省政府将申请单位申报材料批转省发展和改革委员会。</w:t>
                              </w:r>
                            </w:p>
                          </w:txbxContent>
                        </wps:txbx>
                        <wps:bodyPr rot="0" vert="horz" wrap="square" lIns="91440" tIns="45720" rIns="91440" bIns="45720" anchor="t" anchorCtr="0">
                          <a:noAutofit/>
                        </wps:bodyPr>
                      </wps:wsp>
                      <wps:wsp>
                        <wps:cNvPr id="304" name="直接箭头连接符 304"/>
                        <wps:cNvCnPr/>
                        <wps:spPr>
                          <a:xfrm>
                            <a:off x="1104181" y="1052422"/>
                            <a:ext cx="9525" cy="152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05" name="直接箭头连接符 305"/>
                        <wps:cNvCnPr/>
                        <wps:spPr>
                          <a:xfrm>
                            <a:off x="1112808" y="1880558"/>
                            <a:ext cx="0" cy="1663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id="组合 12" o:spid="_x0000_s1026" style="position:absolute;left:0;text-align:left;margin-left:252.1pt;margin-top:10.2pt;width:199.5pt;height:198.9pt;z-index:251708416;mso-width-relative:margin" coordsize="22256,2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">
                <v:shapetype id="_x0000_t202" coordsize="21600,21600" o:spt="202" path="m,l,21600r21600,l21600,xe">
                  <v:stroke joinstyle="miter"/>
                  <v:path gradientshapeok="t" o:connecttype="rect"/>
                </v:shapetype>
                <v:shape id="_x0000_s1027" type="#_x0000_t202" style="position:absolute;width:22169;height:10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Ks8UA&#10;AADcAAAADwAAAGRycy9kb3ducmV2LnhtbESPT2sCMRTE74V+h/CEXopmW0XtdqNIQdFba0Wvj83b&#10;P7h5WZN03X77RhB6HGbmN0y27E0jOnK+tqzgZZSAIM6trrlUcPheD+cgfEDW2FgmBb/kYbl4fMgw&#10;1fbKX9TtQykihH2KCqoQ2lRKn1dk0I9sSxy9wjqDIUpXSu3wGuGmka9JMpUGa44LFbb0UVF+3v8Y&#10;BfPJtjv53fjzmE+L5i08z7rNxSn1NOhX7yAC9eE/fG9vtYJxMoPb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cqzxQAAANwAAAAPAAAAAAAAAAAAAAAAAJgCAABkcnMv&#10;ZG93bnJldi54bWxQSwUGAAAAAAQABAD1AAAAigMAAAAA&#10;">
                  <v:textbox>
                    <w:txbxContent>
                      <w:p w:rsidR="00F32BEF" w:rsidRPr="00F32BEF" w:rsidRDefault="00F32BEF" w:rsidP="00BC2098">
                        <w:pPr>
                          <w:spacing w:line="300" w:lineRule="exact"/>
                          <w:rPr>
                            <w:rFonts w:asciiTheme="minorEastAsia" w:hAnsiTheme="minorEastAsia" w:cs="仿宋"/>
                            <w:sz w:val="18"/>
                            <w:szCs w:val="18"/>
                          </w:rPr>
                        </w:pPr>
                        <w:r w:rsidRPr="00F32BEF">
                          <w:rPr>
                            <w:rFonts w:asciiTheme="minorEastAsia" w:hAnsiTheme="minorEastAsia" w:cs="仿宋" w:hint="eastAsia"/>
                            <w:sz w:val="18"/>
                            <w:szCs w:val="18"/>
                          </w:rPr>
                          <w:t>省发改委同意开展前期工作后，开发区所在市州人民政府组织做好调区扩区可行性研究报告、控制性详细规划、土地集约利用评价、环境影响评价、社会稳定风险评估等前期工作。</w:t>
                        </w:r>
                      </w:p>
                    </w:txbxContent>
                  </v:textbox>
                </v:shape>
                <v:shape id="_x0000_s1028" type="#_x0000_t202" style="position:absolute;left:86;top:12074;width:22170;height:6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F32BEF" w:rsidRPr="00F32BEF" w:rsidRDefault="00F32BEF" w:rsidP="00BC2098">
                        <w:pPr>
                          <w:spacing w:line="300" w:lineRule="exact"/>
                          <w:rPr>
                            <w:rFonts w:asciiTheme="minorEastAsia" w:hAnsiTheme="minorEastAsia" w:cs="仿宋"/>
                            <w:sz w:val="18"/>
                            <w:szCs w:val="18"/>
                          </w:rPr>
                        </w:pPr>
                        <w:r w:rsidRPr="00F32BEF">
                          <w:rPr>
                            <w:rFonts w:asciiTheme="minorEastAsia" w:hAnsiTheme="minorEastAsia" w:cs="仿宋" w:hint="eastAsia"/>
                            <w:sz w:val="18"/>
                            <w:szCs w:val="18"/>
                          </w:rPr>
                          <w:t>前期工作完成后，开发区所在市州人民政府向省人民政府提出开发区调区扩区的申请，附相关申报材料。</w:t>
                        </w:r>
                      </w:p>
                    </w:txbxContent>
                  </v:textbox>
                </v:shape>
                <v:shape id="_x0000_s1029" type="#_x0000_t202" style="position:absolute;top:20440;width:22167;height:4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F32BEF" w:rsidRPr="00F32BEF" w:rsidRDefault="00F32BEF" w:rsidP="00BC2098">
                        <w:pPr>
                          <w:spacing w:line="300" w:lineRule="exact"/>
                          <w:rPr>
                            <w:rFonts w:asciiTheme="minorEastAsia" w:hAnsiTheme="minorEastAsia" w:cs="Times New Roman"/>
                            <w:sz w:val="18"/>
                            <w:szCs w:val="18"/>
                          </w:rPr>
                        </w:pPr>
                        <w:r w:rsidRPr="00F32BEF">
                          <w:rPr>
                            <w:rFonts w:asciiTheme="minorEastAsia" w:hAnsiTheme="minorEastAsia" w:cs="Times New Roman" w:hint="eastAsia"/>
                            <w:sz w:val="18"/>
                            <w:szCs w:val="18"/>
                          </w:rPr>
                          <w:t>省政府将申请单位申报材料批转省发展和改革委员会。</w:t>
                        </w:r>
                      </w:p>
                    </w:txbxContent>
                  </v:textbox>
                </v:shape>
                <v:shapetype id="_x0000_t32" coordsize="21600,21600" o:spt="32" o:oned="t" path="m,l21600,21600e" filled="f">
                  <v:path arrowok="t" fillok="f" o:connecttype="none"/>
                  <o:lock v:ext="edit" shapetype="t"/>
                </v:shapetype>
                <v:shape id="直接箭头连接符 304" o:spid="_x0000_s1030" type="#_x0000_t32" style="position:absolute;left:11041;top:10524;width:96;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gx1cUAAADcAAAADwAAAGRycy9kb3ducmV2LnhtbESPS2vDMBCE74X+B7GF3BqpD0LiRDHF&#10;YMghPTgPcl2sjW1irVxLdex/XxUKPQ4z8w2zSUfbioF63zjW8DJXIIhLZxquNJyO+fMShA/IBlvH&#10;pGEiD+n28WGDiXF3Lmg4hEpECPsENdQhdImUvqzJop+7jjh6V9dbDFH2lTQ93iPctvJVqYW02HBc&#10;qLGjrKbydvi2GpRf5F/Z8fY5nKpQ7C8y302rs9azp/FjDSLQGP7Df+2d0fCm3uH3TDwCc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gx1cUAAADcAAAADwAAAAAAAAAA&#10;AAAAAAChAgAAZHJzL2Rvd25yZXYueG1sUEsFBgAAAAAEAAQA+QAAAJMDAAAAAA==&#10;" strokecolor="black [3040]">
                  <v:stroke endarrow="open"/>
                </v:shape>
                <v:shape id="直接箭头连接符 305" o:spid="_x0000_s1031" type="#_x0000_t32" style="position:absolute;left:11128;top:18805;width:0;height:16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SUTsUAAADcAAAADwAAAGRycy9kb3ducmV2LnhtbESPzWrDMBCE74W+g9hCbo3UlobEiWKK&#10;wZBDenB+yHWxNraJtXIt1bHfvioUehxm5htmk462FQP1vnGs4WWuQBCXzjRcaTgd8+clCB+QDbaO&#10;ScNEHtLt48MGE+PuXNBwCJWIEPYJaqhD6BIpfVmTRT93HXH0rq63GKLsK2l6vEe4beWrUgtpseG4&#10;UGNHWU3l7fBtNSi/yL+y4+1zOFWh2F9kvptWZ61nT+PHGkSgMfyH/9o7o+FNvcPvmXgE5P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5SUTsUAAADcAAAADwAAAAAAAAAA&#10;AAAAAAChAgAAZHJzL2Rvd25yZXYueG1sUEsFBgAAAAAEAAQA+QAAAJMDAAAAAA==&#10;" strokecolor="black [3040]">
                  <v:stroke endarrow="open"/>
                </v:shape>
              </v:group>
            </w:pict>
          </mc:Fallback>
        </mc:AlternateContent>
      </w:r>
    </w:p>
    <w:p w:rsidR="003D5ED5" w:rsidRPr="00AA7FB6" w:rsidRDefault="000B0378">
      <w:pPr>
        <w:spacing w:line="596" w:lineRule="exact"/>
        <w:rPr>
          <w:rFonts w:ascii="Times New Roman" w:eastAsia="仿宋" w:hAnsi="Times New Roman" w:cs="Times New Roman"/>
          <w:sz w:val="32"/>
          <w:szCs w:val="32"/>
        </w:rPr>
      </w:pPr>
      <w:r w:rsidRPr="00AA7FB6">
        <w:rPr>
          <w:rFonts w:ascii="Times New Roman" w:hAnsi="Times New Roman" w:cs="Times New Roman"/>
          <w:noProof/>
          <w:szCs w:val="21"/>
        </w:rPr>
        <mc:AlternateContent>
          <mc:Choice Requires="wps">
            <w:drawing>
              <wp:anchor distT="0" distB="0" distL="114300" distR="114300" simplePos="0" relativeHeight="251715584" behindDoc="0" locked="0" layoutInCell="1" allowOverlap="1" wp14:anchorId="7B2946AE" wp14:editId="79898CA6">
                <wp:simplePos x="0" y="0"/>
                <wp:positionH relativeFrom="column">
                  <wp:posOffset>2753995</wp:posOffset>
                </wp:positionH>
                <wp:positionV relativeFrom="paragraph">
                  <wp:posOffset>303530</wp:posOffset>
                </wp:positionV>
                <wp:extent cx="459105" cy="0"/>
                <wp:effectExtent l="0" t="76200" r="17145" b="114300"/>
                <wp:wrapNone/>
                <wp:docPr id="314" name="直接箭头连接符 314"/>
                <wp:cNvGraphicFramePr/>
                <a:graphic xmlns:a="http://schemas.openxmlformats.org/drawingml/2006/main">
                  <a:graphicData uri="http://schemas.microsoft.com/office/word/2010/wordprocessingShape">
                    <wps:wsp>
                      <wps:cNvCnPr/>
                      <wps:spPr>
                        <a:xfrm>
                          <a:off x="0" y="0"/>
                          <a:ext cx="45910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直接箭头连接符 314" o:spid="_x0000_s1026" type="#_x0000_t32" style="position:absolute;left:0;text-align:left;margin-left:216.85pt;margin-top:23.9pt;width:36.15pt;height:0;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" strokecolor="black [3040]">
                <v:stroke endarrow="open"/>
              </v:shape>
            </w:pict>
          </mc:Fallback>
        </mc:AlternateContent>
      </w:r>
      <w:r w:rsidR="00974373" w:rsidRPr="00AA7FB6">
        <w:rPr>
          <w:rFonts w:ascii="Times New Roman" w:hAnsi="Times New Roman" w:cs="Times New Roman"/>
          <w:noProof/>
          <w:szCs w:val="21"/>
        </w:rPr>
        <mc:AlternateContent>
          <mc:Choice Requires="wps">
            <w:drawing>
              <wp:anchor distT="0" distB="0" distL="114300" distR="114300" simplePos="0" relativeHeight="251714560" behindDoc="0" locked="0" layoutInCell="1" allowOverlap="1" wp14:anchorId="2CE5BDDB" wp14:editId="04B156A6">
                <wp:simplePos x="0" y="0"/>
                <wp:positionH relativeFrom="column">
                  <wp:posOffset>2753995</wp:posOffset>
                </wp:positionH>
                <wp:positionV relativeFrom="paragraph">
                  <wp:posOffset>294005</wp:posOffset>
                </wp:positionV>
                <wp:extent cx="1" cy="4591049"/>
                <wp:effectExtent l="0" t="0" r="19050" b="19685"/>
                <wp:wrapNone/>
                <wp:docPr id="313" name="直接连接符 313"/>
                <wp:cNvGraphicFramePr/>
                <a:graphic xmlns:a="http://schemas.openxmlformats.org/drawingml/2006/main">
                  <a:graphicData uri="http://schemas.microsoft.com/office/word/2010/wordprocessingShape">
                    <wps:wsp>
                      <wps:cNvCnPr/>
                      <wps:spPr>
                        <a:xfrm flipV="1">
                          <a:off x="0" y="0"/>
                          <a:ext cx="1" cy="459104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接连接符 313" o:spid="_x0000_s1026" style="position:absolute;left:0;text-align:left;flip:y;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6.85pt,23.15pt" to="216.85pt,3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" strokecolor="black [3040]"/>
            </w:pict>
          </mc:Fallback>
        </mc:AlternateContent>
      </w:r>
    </w:p>
    <w:p w:rsidR="004E436A" w:rsidRPr="00AA7FB6" w:rsidRDefault="004E436A">
      <w:pPr>
        <w:spacing w:line="596" w:lineRule="exact"/>
        <w:rPr>
          <w:rFonts w:ascii="Times New Roman" w:hAnsi="Times New Roman" w:cs="Times New Roman"/>
          <w:szCs w:val="21"/>
        </w:rPr>
      </w:pPr>
    </w:p>
    <w:p w:rsidR="003D5ED5" w:rsidRPr="00AA7FB6" w:rsidRDefault="00BC2098">
      <w:pPr>
        <w:spacing w:line="596" w:lineRule="exact"/>
        <w:rPr>
          <w:rFonts w:ascii="Times New Roman" w:hAnsi="Times New Roman" w:cs="Times New Roman"/>
          <w:szCs w:val="21"/>
        </w:rPr>
      </w:pPr>
      <w:r w:rsidRPr="00AA7FB6">
        <w:rPr>
          <w:rFonts w:ascii="Times New Roman" w:hAnsi="Times New Roman" w:cs="Times New Roman"/>
          <w:noProof/>
        </w:rPr>
        <mc:AlternateContent>
          <mc:Choice Requires="wps">
            <w:drawing>
              <wp:anchor distT="0" distB="0" distL="114300" distR="114300" simplePos="0" relativeHeight="251648000" behindDoc="0" locked="0" layoutInCell="1" allowOverlap="1" wp14:anchorId="2255DAD9" wp14:editId="52B987AE">
                <wp:simplePos x="0" y="0"/>
                <wp:positionH relativeFrom="column">
                  <wp:posOffset>-247015</wp:posOffset>
                </wp:positionH>
                <wp:positionV relativeFrom="paragraph">
                  <wp:posOffset>41275</wp:posOffset>
                </wp:positionV>
                <wp:extent cx="2209165" cy="695325"/>
                <wp:effectExtent l="0" t="0" r="15875" b="10160"/>
                <wp:wrapNone/>
                <wp:docPr id="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165" cy="695325"/>
                        </a:xfrm>
                        <a:prstGeom prst="rect">
                          <a:avLst/>
                        </a:prstGeom>
                        <a:solidFill>
                          <a:srgbClr val="FFFFFF"/>
                        </a:solidFill>
                        <a:ln w="9525">
                          <a:solidFill>
                            <a:srgbClr val="000000"/>
                          </a:solidFill>
                          <a:miter lim="800000"/>
                          <a:headEnd/>
                          <a:tailEnd/>
                        </a:ln>
                      </wps:spPr>
                      <wps:txbx>
                        <w:txbxContent>
                          <w:p w:rsidR="003D5ED5" w:rsidRPr="00F32BEF" w:rsidRDefault="003D5ED5">
                            <w:pPr>
                              <w:rPr>
                                <w:sz w:val="18"/>
                                <w:szCs w:val="18"/>
                              </w:rPr>
                            </w:pPr>
                            <w:r w:rsidRPr="00F32BEF">
                              <w:rPr>
                                <w:rFonts w:asciiTheme="minorEastAsia" w:hAnsiTheme="minorEastAsia" w:cs="仿宋" w:hint="eastAsia"/>
                                <w:sz w:val="18"/>
                                <w:szCs w:val="18"/>
                              </w:rPr>
                              <w:t>开发区所在</w:t>
                            </w:r>
                            <w:r w:rsidR="00403F48">
                              <w:rPr>
                                <w:rFonts w:asciiTheme="minorEastAsia" w:hAnsiTheme="minorEastAsia" w:cs="仿宋" w:hint="eastAsia"/>
                                <w:sz w:val="18"/>
                                <w:szCs w:val="18"/>
                              </w:rPr>
                              <w:t>市、</w:t>
                            </w:r>
                            <w:r w:rsidR="00451FA6">
                              <w:rPr>
                                <w:rFonts w:asciiTheme="minorEastAsia" w:hAnsiTheme="minorEastAsia" w:cs="仿宋" w:hint="eastAsia"/>
                                <w:sz w:val="18"/>
                                <w:szCs w:val="18"/>
                              </w:rPr>
                              <w:t>县</w:t>
                            </w:r>
                            <w:r w:rsidR="00403F48">
                              <w:rPr>
                                <w:rFonts w:asciiTheme="minorEastAsia" w:hAnsiTheme="minorEastAsia" w:cs="仿宋" w:hint="eastAsia"/>
                                <w:sz w:val="18"/>
                                <w:szCs w:val="18"/>
                              </w:rPr>
                              <w:t>（市、区）</w:t>
                            </w:r>
                            <w:r w:rsidRPr="00F32BEF">
                              <w:rPr>
                                <w:rFonts w:asciiTheme="minorEastAsia" w:hAnsiTheme="minorEastAsia" w:cs="仿宋" w:hint="eastAsia"/>
                                <w:sz w:val="18"/>
                                <w:szCs w:val="18"/>
                              </w:rPr>
                              <w:t>人民政府向省发改委提交开展调区扩区前期工作的申请及相关附件资料。</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32" type="#_x0000_t202" style="position:absolute;left:0;text-align:left;margin-left:-19.45pt;margin-top:3.25pt;width:173.95pt;height:54.75pt;z-index:2516480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">
                <v:textbox style="mso-fit-shape-to-text:t">
                  <w:txbxContent>
                    <w:p w:rsidR="003D5ED5" w:rsidRPr="00F32BEF" w:rsidRDefault="003D5ED5">
                      <w:pPr>
                        <w:rPr>
                          <w:sz w:val="18"/>
                          <w:szCs w:val="18"/>
                        </w:rPr>
                      </w:pPr>
                      <w:r w:rsidRPr="00F32BEF">
                        <w:rPr>
                          <w:rFonts w:asciiTheme="minorEastAsia" w:hAnsiTheme="minorEastAsia" w:cs="仿宋" w:hint="eastAsia"/>
                          <w:sz w:val="18"/>
                          <w:szCs w:val="18"/>
                        </w:rPr>
                        <w:t>开发区所在</w:t>
                      </w:r>
                      <w:r w:rsidR="00403F48">
                        <w:rPr>
                          <w:rFonts w:asciiTheme="minorEastAsia" w:hAnsiTheme="minorEastAsia" w:cs="仿宋" w:hint="eastAsia"/>
                          <w:sz w:val="18"/>
                          <w:szCs w:val="18"/>
                        </w:rPr>
                        <w:t>市、</w:t>
                      </w:r>
                      <w:r w:rsidR="00451FA6">
                        <w:rPr>
                          <w:rFonts w:asciiTheme="minorEastAsia" w:hAnsiTheme="minorEastAsia" w:cs="仿宋" w:hint="eastAsia"/>
                          <w:sz w:val="18"/>
                          <w:szCs w:val="18"/>
                        </w:rPr>
                        <w:t>县</w:t>
                      </w:r>
                      <w:r w:rsidR="00403F48">
                        <w:rPr>
                          <w:rFonts w:asciiTheme="minorEastAsia" w:hAnsiTheme="minorEastAsia" w:cs="仿宋" w:hint="eastAsia"/>
                          <w:sz w:val="18"/>
                          <w:szCs w:val="18"/>
                        </w:rPr>
                        <w:t>（</w:t>
                      </w:r>
                      <w:r w:rsidR="00403F48">
                        <w:rPr>
                          <w:rFonts w:asciiTheme="minorEastAsia" w:hAnsiTheme="minorEastAsia" w:cs="仿宋" w:hint="eastAsia"/>
                          <w:sz w:val="18"/>
                          <w:szCs w:val="18"/>
                        </w:rPr>
                        <w:t>市</w:t>
                      </w:r>
                      <w:r w:rsidR="00403F48">
                        <w:rPr>
                          <w:rFonts w:asciiTheme="minorEastAsia" w:hAnsiTheme="minorEastAsia" w:cs="仿宋" w:hint="eastAsia"/>
                          <w:sz w:val="18"/>
                          <w:szCs w:val="18"/>
                        </w:rPr>
                        <w:t>、</w:t>
                      </w:r>
                      <w:r w:rsidR="00403F48">
                        <w:rPr>
                          <w:rFonts w:asciiTheme="minorEastAsia" w:hAnsiTheme="minorEastAsia" w:cs="仿宋" w:hint="eastAsia"/>
                          <w:sz w:val="18"/>
                          <w:szCs w:val="18"/>
                        </w:rPr>
                        <w:t>区</w:t>
                      </w:r>
                      <w:r w:rsidR="00403F48">
                        <w:rPr>
                          <w:rFonts w:asciiTheme="minorEastAsia" w:hAnsiTheme="minorEastAsia" w:cs="仿宋" w:hint="eastAsia"/>
                          <w:sz w:val="18"/>
                          <w:szCs w:val="18"/>
                        </w:rPr>
                        <w:t>）</w:t>
                      </w:r>
                      <w:r w:rsidRPr="00F32BEF">
                        <w:rPr>
                          <w:rFonts w:asciiTheme="minorEastAsia" w:hAnsiTheme="minorEastAsia" w:cs="仿宋" w:hint="eastAsia"/>
                          <w:sz w:val="18"/>
                          <w:szCs w:val="18"/>
                        </w:rPr>
                        <w:t>人民政府向</w:t>
                      </w:r>
                      <w:proofErr w:type="gramStart"/>
                      <w:r w:rsidRPr="00F32BEF">
                        <w:rPr>
                          <w:rFonts w:asciiTheme="minorEastAsia" w:hAnsiTheme="minorEastAsia" w:cs="仿宋" w:hint="eastAsia"/>
                          <w:sz w:val="18"/>
                          <w:szCs w:val="18"/>
                        </w:rPr>
                        <w:t>省发改</w:t>
                      </w:r>
                      <w:proofErr w:type="gramEnd"/>
                      <w:r w:rsidRPr="00F32BEF">
                        <w:rPr>
                          <w:rFonts w:asciiTheme="minorEastAsia" w:hAnsiTheme="minorEastAsia" w:cs="仿宋" w:hint="eastAsia"/>
                          <w:sz w:val="18"/>
                          <w:szCs w:val="18"/>
                        </w:rPr>
                        <w:t>委提交</w:t>
                      </w:r>
                      <w:proofErr w:type="gramStart"/>
                      <w:r w:rsidRPr="00F32BEF">
                        <w:rPr>
                          <w:rFonts w:asciiTheme="minorEastAsia" w:hAnsiTheme="minorEastAsia" w:cs="仿宋" w:hint="eastAsia"/>
                          <w:sz w:val="18"/>
                          <w:szCs w:val="18"/>
                        </w:rPr>
                        <w:t>开展调区扩区</w:t>
                      </w:r>
                      <w:proofErr w:type="gramEnd"/>
                      <w:r w:rsidRPr="00F32BEF">
                        <w:rPr>
                          <w:rFonts w:asciiTheme="minorEastAsia" w:hAnsiTheme="minorEastAsia" w:cs="仿宋" w:hint="eastAsia"/>
                          <w:sz w:val="18"/>
                          <w:szCs w:val="18"/>
                        </w:rPr>
                        <w:t>前期工作的申请及相关附件资料。</w:t>
                      </w:r>
                    </w:p>
                  </w:txbxContent>
                </v:textbox>
              </v:shape>
            </w:pict>
          </mc:Fallback>
        </mc:AlternateContent>
      </w:r>
    </w:p>
    <w:p w:rsidR="003D5ED5" w:rsidRPr="00AA7FB6" w:rsidRDefault="0083111D">
      <w:pPr>
        <w:spacing w:line="596" w:lineRule="exact"/>
        <w:rPr>
          <w:rFonts w:ascii="Times New Roman" w:hAnsi="Times New Roman" w:cs="Times New Roman"/>
          <w:szCs w:val="21"/>
        </w:rPr>
      </w:pPr>
      <w:r w:rsidRPr="00AA7FB6">
        <w:rPr>
          <w:rFonts w:ascii="Times New Roman" w:hAnsi="Times New Roman" w:cs="Times New Roman"/>
          <w:noProof/>
          <w:szCs w:val="21"/>
        </w:rPr>
        <mc:AlternateContent>
          <mc:Choice Requires="wps">
            <w:drawing>
              <wp:anchor distT="0" distB="0" distL="114300" distR="114300" simplePos="0" relativeHeight="251696128" behindDoc="0" locked="0" layoutInCell="1" allowOverlap="1" wp14:anchorId="3296F7AD" wp14:editId="64A87D0A">
                <wp:simplePos x="0" y="0"/>
                <wp:positionH relativeFrom="column">
                  <wp:posOffset>823595</wp:posOffset>
                </wp:positionH>
                <wp:positionV relativeFrom="paragraph">
                  <wp:posOffset>361950</wp:posOffset>
                </wp:positionV>
                <wp:extent cx="0" cy="191135"/>
                <wp:effectExtent l="95250" t="0" r="57150" b="56515"/>
                <wp:wrapNone/>
                <wp:docPr id="291" name="直接箭头连接符 291"/>
                <wp:cNvGraphicFramePr/>
                <a:graphic xmlns:a="http://schemas.openxmlformats.org/drawingml/2006/main">
                  <a:graphicData uri="http://schemas.microsoft.com/office/word/2010/wordprocessingShape">
                    <wps:wsp>
                      <wps:cNvCnPr/>
                      <wps:spPr>
                        <a:xfrm>
                          <a:off x="0" y="0"/>
                          <a:ext cx="0" cy="1911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291" o:spid="_x0000_s1026" type="#_x0000_t32" style="position:absolute;left:0;text-align:left;margin-left:64.85pt;margin-top:28.5pt;width:0;height:15.0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" strokecolor="black [3040]">
                <v:stroke endarrow="open"/>
              </v:shape>
            </w:pict>
          </mc:Fallback>
        </mc:AlternateContent>
      </w:r>
      <w:r w:rsidRPr="00AA7FB6">
        <w:rPr>
          <w:rFonts w:ascii="Times New Roman" w:hAnsi="Times New Roman" w:cs="Times New Roman"/>
          <w:noProof/>
          <w:szCs w:val="21"/>
        </w:rPr>
        <mc:AlternateContent>
          <mc:Choice Requires="wps">
            <w:drawing>
              <wp:anchor distT="0" distB="0" distL="114300" distR="114300" simplePos="0" relativeHeight="251695104" behindDoc="0" locked="0" layoutInCell="1" allowOverlap="1" wp14:anchorId="2ED1D6A1" wp14:editId="4323AAD7">
                <wp:simplePos x="0" y="0"/>
                <wp:positionH relativeFrom="column">
                  <wp:posOffset>699770</wp:posOffset>
                </wp:positionH>
                <wp:positionV relativeFrom="paragraph">
                  <wp:posOffset>361950</wp:posOffset>
                </wp:positionV>
                <wp:extent cx="0" cy="0"/>
                <wp:effectExtent l="0" t="0" r="0" b="0"/>
                <wp:wrapNone/>
                <wp:docPr id="288" name="直接箭头连接符 288"/>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288" o:spid="_x0000_s1026" type="#_x0000_t32" style="position:absolute;left:0;text-align:left;margin-left:55.1pt;margin-top:28.5pt;width:0;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" strokecolor="#4579b8 [3044]">
                <v:stroke endarrow="open"/>
              </v:shape>
            </w:pict>
          </mc:Fallback>
        </mc:AlternateContent>
      </w:r>
      <w:r w:rsidR="005C12C5" w:rsidRPr="00AA7FB6">
        <w:rPr>
          <w:rFonts w:ascii="Times New Roman" w:hAnsi="Times New Roman" w:cs="Times New Roman"/>
          <w:noProof/>
          <w:szCs w:val="21"/>
        </w:rPr>
        <mc:AlternateContent>
          <mc:Choice Requires="wps">
            <w:drawing>
              <wp:anchor distT="0" distB="0" distL="114300" distR="114300" simplePos="0" relativeHeight="251694080" behindDoc="0" locked="0" layoutInCell="1" allowOverlap="1" wp14:anchorId="4A5DD777" wp14:editId="0D1FD683">
                <wp:simplePos x="0" y="0"/>
                <wp:positionH relativeFrom="column">
                  <wp:posOffset>698775</wp:posOffset>
                </wp:positionH>
                <wp:positionV relativeFrom="paragraph">
                  <wp:posOffset>356974</wp:posOffset>
                </wp:positionV>
                <wp:extent cx="0" cy="0"/>
                <wp:effectExtent l="0" t="0" r="0" b="0"/>
                <wp:wrapNone/>
                <wp:docPr id="30" name="直接箭头连接符 30"/>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30" o:spid="_x0000_s1026" type="#_x0000_t32" style="position:absolute;left:0;text-align:left;margin-left:55pt;margin-top:28.1pt;width:0;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" strokecolor="#4579b8 [3044]">
                <v:stroke endarrow="open"/>
              </v:shape>
            </w:pict>
          </mc:Fallback>
        </mc:AlternateContent>
      </w:r>
    </w:p>
    <w:p w:rsidR="003D5ED5" w:rsidRPr="00AA7FB6" w:rsidRDefault="00BC2098">
      <w:pPr>
        <w:spacing w:line="596" w:lineRule="exact"/>
        <w:rPr>
          <w:rFonts w:ascii="Times New Roman" w:hAnsi="Times New Roman" w:cs="Times New Roman"/>
          <w:szCs w:val="21"/>
        </w:rPr>
      </w:pPr>
      <w:r w:rsidRPr="00AA7FB6">
        <w:rPr>
          <w:rFonts w:ascii="Times New Roman" w:hAnsi="Times New Roman" w:cs="Times New Roman"/>
          <w:noProof/>
        </w:rPr>
        <mc:AlternateContent>
          <mc:Choice Requires="wps">
            <w:drawing>
              <wp:anchor distT="0" distB="0" distL="114300" distR="114300" simplePos="0" relativeHeight="251651072" behindDoc="0" locked="0" layoutInCell="1" allowOverlap="1" wp14:anchorId="197510BF" wp14:editId="3B1028DB">
                <wp:simplePos x="0" y="0"/>
                <wp:positionH relativeFrom="column">
                  <wp:posOffset>-252730</wp:posOffset>
                </wp:positionH>
                <wp:positionV relativeFrom="paragraph">
                  <wp:posOffset>170180</wp:posOffset>
                </wp:positionV>
                <wp:extent cx="2209165" cy="497205"/>
                <wp:effectExtent l="0" t="0" r="15875" b="25400"/>
                <wp:wrapNone/>
                <wp:docPr id="1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165" cy="497205"/>
                        </a:xfrm>
                        <a:prstGeom prst="rect">
                          <a:avLst/>
                        </a:prstGeom>
                        <a:solidFill>
                          <a:srgbClr val="FFFFFF"/>
                        </a:solidFill>
                        <a:ln w="9525">
                          <a:solidFill>
                            <a:srgbClr val="000000"/>
                          </a:solidFill>
                          <a:miter lim="800000"/>
                          <a:headEnd/>
                          <a:tailEnd/>
                        </a:ln>
                      </wps:spPr>
                      <wps:txbx>
                        <w:txbxContent>
                          <w:p w:rsidR="003D5ED5" w:rsidRPr="00F32BEF" w:rsidRDefault="003D5ED5" w:rsidP="00325008">
                            <w:pPr>
                              <w:rPr>
                                <w:rFonts w:asciiTheme="minorEastAsia" w:hAnsiTheme="minorEastAsia" w:cs="仿宋"/>
                                <w:sz w:val="18"/>
                                <w:szCs w:val="18"/>
                              </w:rPr>
                            </w:pPr>
                            <w:r w:rsidRPr="00F32BEF">
                              <w:rPr>
                                <w:rFonts w:asciiTheme="minorEastAsia" w:hAnsiTheme="minorEastAsia" w:cs="仿宋" w:hint="eastAsia"/>
                                <w:sz w:val="18"/>
                                <w:szCs w:val="18"/>
                              </w:rPr>
                              <w:t>办公室接收申请材料，转地区处承办。</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3" type="#_x0000_t202" style="position:absolute;left:0;text-align:left;margin-left:-19.9pt;margin-top:13.4pt;width:173.95pt;height:39.15pt;z-index:25165107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">
                <v:textbox style="mso-fit-shape-to-text:t">
                  <w:txbxContent>
                    <w:p w:rsidR="003D5ED5" w:rsidRPr="00F32BEF" w:rsidRDefault="003D5ED5" w:rsidP="00325008">
                      <w:pPr>
                        <w:rPr>
                          <w:rFonts w:asciiTheme="minorEastAsia" w:hAnsiTheme="minorEastAsia" w:cs="仿宋"/>
                          <w:sz w:val="18"/>
                          <w:szCs w:val="18"/>
                        </w:rPr>
                      </w:pPr>
                      <w:r w:rsidRPr="00F32BEF">
                        <w:rPr>
                          <w:rFonts w:asciiTheme="minorEastAsia" w:hAnsiTheme="minorEastAsia" w:cs="仿宋" w:hint="eastAsia"/>
                          <w:sz w:val="18"/>
                          <w:szCs w:val="18"/>
                        </w:rPr>
                        <w:t>办公室接收申请材料，转地区处承办。</w:t>
                      </w:r>
                    </w:p>
                  </w:txbxContent>
                </v:textbox>
              </v:shape>
            </w:pict>
          </mc:Fallback>
        </mc:AlternateContent>
      </w:r>
    </w:p>
    <w:p w:rsidR="003D5ED5" w:rsidRPr="00AA7FB6" w:rsidRDefault="000B0378">
      <w:pPr>
        <w:spacing w:line="596" w:lineRule="exact"/>
        <w:rPr>
          <w:rFonts w:ascii="Times New Roman" w:hAnsi="Times New Roman" w:cs="Times New Roman"/>
          <w:szCs w:val="21"/>
        </w:rPr>
      </w:pPr>
      <w:r w:rsidRPr="00AA7FB6">
        <w:rPr>
          <w:rFonts w:ascii="Times New Roman" w:hAnsi="Times New Roman" w:cs="Times New Roman"/>
          <w:noProof/>
        </w:rPr>
        <mc:AlternateContent>
          <mc:Choice Requires="wps">
            <w:drawing>
              <wp:anchor distT="0" distB="0" distL="114300" distR="114300" simplePos="0" relativeHeight="251657216" behindDoc="0" locked="0" layoutInCell="1" allowOverlap="1" wp14:anchorId="75FC3F9C" wp14:editId="69212CA5">
                <wp:simplePos x="0" y="0"/>
                <wp:positionH relativeFrom="column">
                  <wp:posOffset>-258445</wp:posOffset>
                </wp:positionH>
                <wp:positionV relativeFrom="paragraph">
                  <wp:posOffset>971550</wp:posOffset>
                </wp:positionV>
                <wp:extent cx="2218690" cy="893445"/>
                <wp:effectExtent l="0" t="0" r="15875" b="10160"/>
                <wp:wrapNone/>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690" cy="893445"/>
                        </a:xfrm>
                        <a:prstGeom prst="rect">
                          <a:avLst/>
                        </a:prstGeom>
                        <a:solidFill>
                          <a:srgbClr val="FFFFFF"/>
                        </a:solidFill>
                        <a:ln w="9525">
                          <a:solidFill>
                            <a:srgbClr val="000000"/>
                          </a:solidFill>
                          <a:miter lim="800000"/>
                          <a:headEnd/>
                          <a:tailEnd/>
                        </a:ln>
                      </wps:spPr>
                      <wps:txbx>
                        <w:txbxContent>
                          <w:p w:rsidR="003D5ED5" w:rsidRPr="00F32BEF" w:rsidRDefault="003D5ED5" w:rsidP="00325008">
                            <w:pPr>
                              <w:rPr>
                                <w:rFonts w:asciiTheme="minorEastAsia" w:hAnsiTheme="minorEastAsia" w:cs="Times New Roman"/>
                                <w:sz w:val="18"/>
                                <w:szCs w:val="18"/>
                              </w:rPr>
                            </w:pPr>
                            <w:r w:rsidRPr="00F32BEF">
                              <w:rPr>
                                <w:rFonts w:asciiTheme="minorEastAsia" w:hAnsiTheme="minorEastAsia" w:cs="Times New Roman" w:hint="eastAsia"/>
                                <w:sz w:val="18"/>
                                <w:szCs w:val="18"/>
                              </w:rPr>
                              <w:t>承办人按照处领导批示意见，按照有关规定对申报材料进行审查，提出初审意见依次报分管副处长、处长。</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4" type="#_x0000_t202" style="position:absolute;left:0;text-align:left;margin-left:-20.35pt;margin-top:76.5pt;width:174.7pt;height:70.35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">
                <v:textbox style="mso-fit-shape-to-text:t">
                  <w:txbxContent>
                    <w:p w:rsidR="003D5ED5" w:rsidRPr="00F32BEF" w:rsidRDefault="003D5ED5" w:rsidP="00325008">
                      <w:pPr>
                        <w:rPr>
                          <w:rFonts w:asciiTheme="minorEastAsia" w:hAnsiTheme="minorEastAsia" w:cs="Times New Roman"/>
                          <w:sz w:val="18"/>
                          <w:szCs w:val="18"/>
                        </w:rPr>
                      </w:pPr>
                      <w:r w:rsidRPr="00F32BEF">
                        <w:rPr>
                          <w:rFonts w:asciiTheme="minorEastAsia" w:hAnsiTheme="minorEastAsia" w:cs="Times New Roman" w:hint="eastAsia"/>
                          <w:sz w:val="18"/>
                          <w:szCs w:val="18"/>
                        </w:rPr>
                        <w:t>承办人按照处领导批示意见，按照有关规定对申报材料进行审查，提出初审意见依次报分管副处长、处长。</w:t>
                      </w:r>
                    </w:p>
                  </w:txbxContent>
                </v:textbox>
              </v:shape>
            </w:pict>
          </mc:Fallback>
        </mc:AlternateContent>
      </w:r>
      <w:r w:rsidRPr="00AA7FB6">
        <w:rPr>
          <w:rFonts w:ascii="Times New Roman" w:hAnsi="Times New Roman" w:cs="Times New Roman"/>
          <w:noProof/>
        </w:rPr>
        <mc:AlternateContent>
          <mc:Choice Requires="wps">
            <w:drawing>
              <wp:anchor distT="0" distB="0" distL="114300" distR="114300" simplePos="0" relativeHeight="251654144" behindDoc="0" locked="0" layoutInCell="1" allowOverlap="1" wp14:anchorId="38BAA237" wp14:editId="6AEDDD83">
                <wp:simplePos x="0" y="0"/>
                <wp:positionH relativeFrom="column">
                  <wp:posOffset>-253365</wp:posOffset>
                </wp:positionH>
                <wp:positionV relativeFrom="paragraph">
                  <wp:posOffset>282575</wp:posOffset>
                </wp:positionV>
                <wp:extent cx="2209165" cy="497205"/>
                <wp:effectExtent l="0" t="0" r="15875" b="17780"/>
                <wp:wrapNone/>
                <wp:docPr id="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165" cy="497205"/>
                        </a:xfrm>
                        <a:prstGeom prst="rect">
                          <a:avLst/>
                        </a:prstGeom>
                        <a:solidFill>
                          <a:srgbClr val="FFFFFF"/>
                        </a:solidFill>
                        <a:ln w="9525">
                          <a:solidFill>
                            <a:srgbClr val="000000"/>
                          </a:solidFill>
                          <a:miter lim="800000"/>
                          <a:headEnd/>
                          <a:tailEnd/>
                        </a:ln>
                      </wps:spPr>
                      <wps:txbx>
                        <w:txbxContent>
                          <w:p w:rsidR="003D5ED5" w:rsidRPr="00F32BEF" w:rsidRDefault="003D5ED5" w:rsidP="00325008">
                            <w:pPr>
                              <w:rPr>
                                <w:rFonts w:asciiTheme="minorEastAsia" w:hAnsiTheme="minorEastAsia" w:cs="Times New Roman"/>
                                <w:sz w:val="18"/>
                                <w:szCs w:val="18"/>
                              </w:rPr>
                            </w:pPr>
                            <w:r w:rsidRPr="00F32BEF">
                              <w:rPr>
                                <w:rFonts w:asciiTheme="minorEastAsia" w:hAnsiTheme="minorEastAsia" w:cs="Times New Roman" w:hint="eastAsia"/>
                                <w:sz w:val="18"/>
                                <w:szCs w:val="18"/>
                              </w:rPr>
                              <w:t>承办人确认申请文件和附件资料齐全后，签收受理。</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5" type="#_x0000_t202" style="position:absolute;left:0;text-align:left;margin-left:-19.95pt;margin-top:22.25pt;width:173.95pt;height:39.15pt;z-index:25165414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">
                <v:textbox style="mso-fit-shape-to-text:t">
                  <w:txbxContent>
                    <w:p w:rsidR="003D5ED5" w:rsidRPr="00F32BEF" w:rsidRDefault="003D5ED5" w:rsidP="00325008">
                      <w:pPr>
                        <w:rPr>
                          <w:rFonts w:asciiTheme="minorEastAsia" w:hAnsiTheme="minorEastAsia" w:cs="Times New Roman"/>
                          <w:sz w:val="18"/>
                          <w:szCs w:val="18"/>
                        </w:rPr>
                      </w:pPr>
                      <w:r w:rsidRPr="00F32BEF">
                        <w:rPr>
                          <w:rFonts w:asciiTheme="minorEastAsia" w:hAnsiTheme="minorEastAsia" w:cs="Times New Roman" w:hint="eastAsia"/>
                          <w:sz w:val="18"/>
                          <w:szCs w:val="18"/>
                        </w:rPr>
                        <w:t>承办人确认申请文件和附件资料齐全后，签收受理。</w:t>
                      </w:r>
                    </w:p>
                  </w:txbxContent>
                </v:textbox>
              </v:shape>
            </w:pict>
          </mc:Fallback>
        </mc:AlternateContent>
      </w:r>
      <w:r w:rsidRPr="00AA7FB6">
        <w:rPr>
          <w:rFonts w:ascii="Times New Roman" w:hAnsi="Times New Roman" w:cs="Times New Roman"/>
          <w:noProof/>
        </w:rPr>
        <mc:AlternateContent>
          <mc:Choice Requires="wps">
            <w:drawing>
              <wp:anchor distT="0" distB="0" distL="114300" distR="114300" simplePos="0" relativeHeight="251697152" behindDoc="0" locked="0" layoutInCell="1" allowOverlap="1" wp14:anchorId="4257DA02" wp14:editId="3F535C76">
                <wp:simplePos x="0" y="0"/>
                <wp:positionH relativeFrom="column">
                  <wp:posOffset>823595</wp:posOffset>
                </wp:positionH>
                <wp:positionV relativeFrom="paragraph">
                  <wp:posOffset>94615</wp:posOffset>
                </wp:positionV>
                <wp:extent cx="0" cy="187325"/>
                <wp:effectExtent l="95250" t="0" r="57150" b="60325"/>
                <wp:wrapNone/>
                <wp:docPr id="293" name="直接箭头连接符 293"/>
                <wp:cNvGraphicFramePr/>
                <a:graphic xmlns:a="http://schemas.openxmlformats.org/drawingml/2006/main">
                  <a:graphicData uri="http://schemas.microsoft.com/office/word/2010/wordprocessingShape">
                    <wps:wsp>
                      <wps:cNvCnPr/>
                      <wps:spPr>
                        <a:xfrm>
                          <a:off x="0" y="0"/>
                          <a:ext cx="0" cy="187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293" o:spid="_x0000_s1026" type="#_x0000_t32" style="position:absolute;left:0;text-align:left;margin-left:64.85pt;margin-top:7.45pt;width:0;height:14.7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" strokecolor="black [3040]">
                <v:stroke endarrow="open"/>
              </v:shape>
            </w:pict>
          </mc:Fallback>
        </mc:AlternateContent>
      </w:r>
    </w:p>
    <w:p w:rsidR="003D5ED5" w:rsidRPr="00AA7FB6" w:rsidRDefault="00403F48">
      <w:pPr>
        <w:spacing w:line="596" w:lineRule="exact"/>
        <w:rPr>
          <w:rFonts w:ascii="Times New Roman" w:hAnsi="Times New Roman" w:cs="Times New Roman"/>
          <w:szCs w:val="21"/>
        </w:rPr>
      </w:pPr>
      <w:r w:rsidRPr="00AA7FB6">
        <w:rPr>
          <w:rFonts w:ascii="Times New Roman" w:hAnsi="Times New Roman" w:cs="Times New Roman"/>
          <w:noProof/>
          <w:szCs w:val="21"/>
        </w:rPr>
        <mc:AlternateContent>
          <mc:Choice Requires="wps">
            <w:drawing>
              <wp:anchor distT="0" distB="0" distL="114300" distR="114300" simplePos="0" relativeHeight="251728896" behindDoc="0" locked="0" layoutInCell="1" allowOverlap="1" wp14:anchorId="7C0EFD9F" wp14:editId="6624A609">
                <wp:simplePos x="0" y="0"/>
                <wp:positionH relativeFrom="column">
                  <wp:posOffset>4476750</wp:posOffset>
                </wp:positionH>
                <wp:positionV relativeFrom="paragraph">
                  <wp:posOffset>4445</wp:posOffset>
                </wp:positionV>
                <wp:extent cx="0" cy="147320"/>
                <wp:effectExtent l="95250" t="0" r="57150" b="62230"/>
                <wp:wrapNone/>
                <wp:docPr id="8" name="直接箭头连接符 8"/>
                <wp:cNvGraphicFramePr/>
                <a:graphic xmlns:a="http://schemas.openxmlformats.org/drawingml/2006/main">
                  <a:graphicData uri="http://schemas.microsoft.com/office/word/2010/wordprocessingShape">
                    <wps:wsp>
                      <wps:cNvCnPr/>
                      <wps:spPr>
                        <a:xfrm>
                          <a:off x="0" y="0"/>
                          <a:ext cx="0" cy="1473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接箭头连接符 8" o:spid="_x0000_s1026" type="#_x0000_t32" style="position:absolute;left:0;text-align:left;margin-left:352.5pt;margin-top:.35pt;width:0;height:11.6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" strokecolor="black [3040]">
                <v:stroke endarrow="open"/>
              </v:shape>
            </w:pict>
          </mc:Fallback>
        </mc:AlternateContent>
      </w:r>
      <w:r w:rsidR="006A481F" w:rsidRPr="00AA7FB6">
        <w:rPr>
          <w:rFonts w:ascii="Times New Roman" w:hAnsi="Times New Roman" w:cs="Times New Roman"/>
          <w:noProof/>
          <w:szCs w:val="21"/>
        </w:rPr>
        <mc:AlternateContent>
          <mc:Choice Requires="wps">
            <w:drawing>
              <wp:anchor distT="0" distB="0" distL="114300" distR="114300" simplePos="0" relativeHeight="251717632" behindDoc="0" locked="0" layoutInCell="1" allowOverlap="1" wp14:anchorId="2702890E" wp14:editId="27509323">
                <wp:simplePos x="0" y="0"/>
                <wp:positionH relativeFrom="column">
                  <wp:posOffset>3220720</wp:posOffset>
                </wp:positionH>
                <wp:positionV relativeFrom="paragraph">
                  <wp:posOffset>147320</wp:posOffset>
                </wp:positionV>
                <wp:extent cx="2504780" cy="862330"/>
                <wp:effectExtent l="0" t="0" r="10160" b="13970"/>
                <wp:wrapNone/>
                <wp:docPr id="2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4780" cy="862330"/>
                        </a:xfrm>
                        <a:prstGeom prst="rect">
                          <a:avLst/>
                        </a:prstGeom>
                        <a:solidFill>
                          <a:srgbClr val="FFFFFF"/>
                        </a:solidFill>
                        <a:ln w="9525">
                          <a:solidFill>
                            <a:srgbClr val="000000"/>
                          </a:solidFill>
                          <a:miter lim="800000"/>
                          <a:headEnd/>
                          <a:tailEnd/>
                        </a:ln>
                      </wps:spPr>
                      <wps:txbx>
                        <w:txbxContent>
                          <w:p w:rsidR="00F32BEF" w:rsidRPr="00F32BEF" w:rsidRDefault="00F32BEF" w:rsidP="00BC2098">
                            <w:pPr>
                              <w:spacing w:line="300" w:lineRule="exact"/>
                              <w:rPr>
                                <w:rFonts w:asciiTheme="minorEastAsia" w:hAnsiTheme="minorEastAsia" w:cs="Times New Roman"/>
                                <w:sz w:val="18"/>
                                <w:szCs w:val="18"/>
                              </w:rPr>
                            </w:pPr>
                            <w:r w:rsidRPr="00F32BEF">
                              <w:rPr>
                                <w:rFonts w:asciiTheme="minorEastAsia" w:hAnsiTheme="minorEastAsia" w:cs="Times New Roman" w:hint="eastAsia"/>
                                <w:sz w:val="18"/>
                                <w:szCs w:val="18"/>
                              </w:rPr>
                              <w:t>省发改委会同省国土厅、省住建厅、省环保厅、省统计局、省商务厅、省科技厅等部门和专家对申请调区扩区的园区建设情况进行实地调研、综合评审。</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1036" type="#_x0000_t202" style="position:absolute;left:0;text-align:left;margin-left:253.6pt;margin-top:11.6pt;width:197.25pt;height:67.9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">
                <v:textbox style="mso-fit-shape-to-text:t">
                  <w:txbxContent>
                    <w:p w:rsidR="00F32BEF" w:rsidRPr="00F32BEF" w:rsidRDefault="00F32BEF" w:rsidP="00BC2098">
                      <w:pPr>
                        <w:spacing w:line="300" w:lineRule="exact"/>
                        <w:rPr>
                          <w:rFonts w:asciiTheme="minorEastAsia" w:hAnsiTheme="minorEastAsia" w:cs="Times New Roman"/>
                          <w:sz w:val="18"/>
                          <w:szCs w:val="18"/>
                        </w:rPr>
                      </w:pPr>
                      <w:proofErr w:type="gramStart"/>
                      <w:r w:rsidRPr="00F32BEF">
                        <w:rPr>
                          <w:rFonts w:asciiTheme="minorEastAsia" w:hAnsiTheme="minorEastAsia" w:cs="Times New Roman" w:hint="eastAsia"/>
                          <w:sz w:val="18"/>
                          <w:szCs w:val="18"/>
                        </w:rPr>
                        <w:t>省发改</w:t>
                      </w:r>
                      <w:proofErr w:type="gramEnd"/>
                      <w:r w:rsidRPr="00F32BEF">
                        <w:rPr>
                          <w:rFonts w:asciiTheme="minorEastAsia" w:hAnsiTheme="minorEastAsia" w:cs="Times New Roman" w:hint="eastAsia"/>
                          <w:sz w:val="18"/>
                          <w:szCs w:val="18"/>
                        </w:rPr>
                        <w:t>委会同省国土厅、</w:t>
                      </w:r>
                      <w:proofErr w:type="gramStart"/>
                      <w:r w:rsidRPr="00F32BEF">
                        <w:rPr>
                          <w:rFonts w:asciiTheme="minorEastAsia" w:hAnsiTheme="minorEastAsia" w:cs="Times New Roman" w:hint="eastAsia"/>
                          <w:sz w:val="18"/>
                          <w:szCs w:val="18"/>
                        </w:rPr>
                        <w:t>省住建</w:t>
                      </w:r>
                      <w:proofErr w:type="gramEnd"/>
                      <w:r w:rsidRPr="00F32BEF">
                        <w:rPr>
                          <w:rFonts w:asciiTheme="minorEastAsia" w:hAnsiTheme="minorEastAsia" w:cs="Times New Roman" w:hint="eastAsia"/>
                          <w:sz w:val="18"/>
                          <w:szCs w:val="18"/>
                        </w:rPr>
                        <w:t>厅、省环保厅、省统计局、省商务厅、省科技厅等部门和专家对</w:t>
                      </w:r>
                      <w:proofErr w:type="gramStart"/>
                      <w:r w:rsidRPr="00F32BEF">
                        <w:rPr>
                          <w:rFonts w:asciiTheme="minorEastAsia" w:hAnsiTheme="minorEastAsia" w:cs="Times New Roman" w:hint="eastAsia"/>
                          <w:sz w:val="18"/>
                          <w:szCs w:val="18"/>
                        </w:rPr>
                        <w:t>申请调区扩区</w:t>
                      </w:r>
                      <w:proofErr w:type="gramEnd"/>
                      <w:r w:rsidRPr="00F32BEF">
                        <w:rPr>
                          <w:rFonts w:asciiTheme="minorEastAsia" w:hAnsiTheme="minorEastAsia" w:cs="Times New Roman" w:hint="eastAsia"/>
                          <w:sz w:val="18"/>
                          <w:szCs w:val="18"/>
                        </w:rPr>
                        <w:t>的园区建设情况进行实地调研、综合评审。</w:t>
                      </w:r>
                    </w:p>
                  </w:txbxContent>
                </v:textbox>
              </v:shape>
            </w:pict>
          </mc:Fallback>
        </mc:AlternateContent>
      </w:r>
    </w:p>
    <w:p w:rsidR="003D5ED5" w:rsidRPr="00AA7FB6" w:rsidRDefault="0083111D" w:rsidP="003D5ED5">
      <w:pPr>
        <w:spacing w:line="596" w:lineRule="exact"/>
        <w:ind w:firstLineChars="200" w:firstLine="420"/>
        <w:rPr>
          <w:rFonts w:ascii="Times New Roman" w:hAnsi="Times New Roman" w:cs="Times New Roman"/>
          <w:szCs w:val="21"/>
        </w:rPr>
      </w:pPr>
      <w:r w:rsidRPr="00AA7FB6">
        <w:rPr>
          <w:rFonts w:ascii="Times New Roman" w:hAnsi="Times New Roman" w:cs="Times New Roman"/>
          <w:noProof/>
        </w:rPr>
        <mc:AlternateContent>
          <mc:Choice Requires="wps">
            <w:drawing>
              <wp:anchor distT="0" distB="0" distL="114300" distR="114300" simplePos="0" relativeHeight="251698176" behindDoc="0" locked="0" layoutInCell="1" allowOverlap="1" wp14:anchorId="59297044" wp14:editId="25C4D6A4">
                <wp:simplePos x="0" y="0"/>
                <wp:positionH relativeFrom="column">
                  <wp:posOffset>823595</wp:posOffset>
                </wp:positionH>
                <wp:positionV relativeFrom="paragraph">
                  <wp:posOffset>21590</wp:posOffset>
                </wp:positionV>
                <wp:extent cx="0" cy="189230"/>
                <wp:effectExtent l="95250" t="0" r="57150" b="58420"/>
                <wp:wrapNone/>
                <wp:docPr id="294" name="直接箭头连接符 294"/>
                <wp:cNvGraphicFramePr/>
                <a:graphic xmlns:a="http://schemas.openxmlformats.org/drawingml/2006/main">
                  <a:graphicData uri="http://schemas.microsoft.com/office/word/2010/wordprocessingShape">
                    <wps:wsp>
                      <wps:cNvCnPr/>
                      <wps:spPr>
                        <a:xfrm>
                          <a:off x="0" y="0"/>
                          <a:ext cx="0" cy="1892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294" o:spid="_x0000_s1026" type="#_x0000_t32" style="position:absolute;left:0;text-align:left;margin-left:64.85pt;margin-top:1.7pt;width:0;height:14.9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" strokecolor="black [3040]">
                <v:stroke endarrow="open"/>
              </v:shape>
            </w:pict>
          </mc:Fallback>
        </mc:AlternateContent>
      </w:r>
    </w:p>
    <w:p w:rsidR="003D5ED5" w:rsidRPr="00AA7FB6" w:rsidRDefault="004108F2" w:rsidP="003D5ED5">
      <w:pPr>
        <w:spacing w:line="596" w:lineRule="exact"/>
        <w:ind w:firstLineChars="200" w:firstLine="420"/>
        <w:rPr>
          <w:rFonts w:ascii="Times New Roman" w:hAnsi="Times New Roman" w:cs="Times New Roman"/>
          <w:szCs w:val="21"/>
        </w:rPr>
      </w:pPr>
      <w:r w:rsidRPr="00AA7FB6">
        <w:rPr>
          <w:rFonts w:ascii="Times New Roman" w:hAnsi="Times New Roman" w:cs="Times New Roman"/>
          <w:noProof/>
          <w:szCs w:val="21"/>
        </w:rPr>
        <mc:AlternateContent>
          <mc:Choice Requires="wps">
            <w:drawing>
              <wp:anchor distT="0" distB="0" distL="114300" distR="114300" simplePos="0" relativeHeight="251723776" behindDoc="0" locked="0" layoutInCell="1" allowOverlap="1" wp14:anchorId="0B6B27AD" wp14:editId="28DDC003">
                <wp:simplePos x="0" y="0"/>
                <wp:positionH relativeFrom="column">
                  <wp:posOffset>4484370</wp:posOffset>
                </wp:positionH>
                <wp:positionV relativeFrom="paragraph">
                  <wp:posOffset>257175</wp:posOffset>
                </wp:positionV>
                <wp:extent cx="0" cy="147320"/>
                <wp:effectExtent l="95250" t="0" r="57150" b="62230"/>
                <wp:wrapNone/>
                <wp:docPr id="298" name="直接箭头连接符 298"/>
                <wp:cNvGraphicFramePr/>
                <a:graphic xmlns:a="http://schemas.openxmlformats.org/drawingml/2006/main">
                  <a:graphicData uri="http://schemas.microsoft.com/office/word/2010/wordprocessingShape">
                    <wps:wsp>
                      <wps:cNvCnPr/>
                      <wps:spPr>
                        <a:xfrm>
                          <a:off x="0" y="0"/>
                          <a:ext cx="0" cy="1473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298" o:spid="_x0000_s1026" type="#_x0000_t32" style="position:absolute;left:0;text-align:left;margin-left:353.1pt;margin-top:20.25pt;width:0;height:11.6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" strokecolor="black [3040]">
                <v:stroke endarrow="open"/>
              </v:shape>
            </w:pict>
          </mc:Fallback>
        </mc:AlternateContent>
      </w:r>
    </w:p>
    <w:p w:rsidR="003D5ED5" w:rsidRPr="00AA7FB6" w:rsidRDefault="000B0378" w:rsidP="003D5ED5">
      <w:pPr>
        <w:spacing w:line="596" w:lineRule="exact"/>
        <w:ind w:firstLineChars="200" w:firstLine="420"/>
        <w:rPr>
          <w:rFonts w:ascii="Times New Roman" w:hAnsi="Times New Roman" w:cs="Times New Roman"/>
          <w:szCs w:val="21"/>
        </w:rPr>
      </w:pPr>
      <w:r w:rsidRPr="00AA7FB6">
        <w:rPr>
          <w:rFonts w:ascii="Times New Roman" w:hAnsi="Times New Roman" w:cs="Times New Roman"/>
          <w:noProof/>
        </w:rPr>
        <mc:AlternateContent>
          <mc:Choice Requires="wpg">
            <w:drawing>
              <wp:anchor distT="0" distB="0" distL="114300" distR="114300" simplePos="0" relativeHeight="251732992" behindDoc="0" locked="0" layoutInCell="1" allowOverlap="1" wp14:anchorId="5E1BF45A" wp14:editId="717A028D">
                <wp:simplePos x="0" y="0"/>
                <wp:positionH relativeFrom="column">
                  <wp:posOffset>-741680</wp:posOffset>
                </wp:positionH>
                <wp:positionV relativeFrom="paragraph">
                  <wp:posOffset>164465</wp:posOffset>
                </wp:positionV>
                <wp:extent cx="3248025" cy="1986280"/>
                <wp:effectExtent l="0" t="0" r="28575" b="13970"/>
                <wp:wrapNone/>
                <wp:docPr id="15" name="组合 15"/>
                <wp:cNvGraphicFramePr/>
                <a:graphic xmlns:a="http://schemas.openxmlformats.org/drawingml/2006/main">
                  <a:graphicData uri="http://schemas.microsoft.com/office/word/2010/wordprocessingGroup">
                    <wpg:wgp>
                      <wpg:cNvGrpSpPr/>
                      <wpg:grpSpPr>
                        <a:xfrm>
                          <a:off x="0" y="0"/>
                          <a:ext cx="3248025" cy="1986280"/>
                          <a:chOff x="0" y="0"/>
                          <a:chExt cx="3248025" cy="1986914"/>
                        </a:xfrm>
                      </wpg:grpSpPr>
                      <wps:wsp>
                        <wps:cNvPr id="7" name="文本框 2"/>
                        <wps:cNvSpPr txBox="1">
                          <a:spLocks noChangeArrowheads="1"/>
                        </wps:cNvSpPr>
                        <wps:spPr bwMode="auto">
                          <a:xfrm>
                            <a:off x="495300" y="200025"/>
                            <a:ext cx="2209800" cy="285750"/>
                          </a:xfrm>
                          <a:prstGeom prst="rect">
                            <a:avLst/>
                          </a:prstGeom>
                          <a:solidFill>
                            <a:srgbClr val="FFFFFF"/>
                          </a:solidFill>
                          <a:ln w="9525">
                            <a:solidFill>
                              <a:srgbClr val="000000"/>
                            </a:solidFill>
                            <a:miter lim="800000"/>
                            <a:headEnd/>
                            <a:tailEnd/>
                          </a:ln>
                        </wps:spPr>
                        <wps:txbx>
                          <w:txbxContent>
                            <w:p w:rsidR="00325008" w:rsidRPr="00F32BEF" w:rsidRDefault="00325008" w:rsidP="00F32BEF">
                              <w:pPr>
                                <w:rPr>
                                  <w:rFonts w:asciiTheme="minorEastAsia" w:hAnsiTheme="minorEastAsia" w:cs="Times New Roman"/>
                                  <w:sz w:val="18"/>
                                  <w:szCs w:val="18"/>
                                </w:rPr>
                              </w:pPr>
                              <w:r w:rsidRPr="00F32BEF">
                                <w:rPr>
                                  <w:rFonts w:asciiTheme="minorEastAsia" w:hAnsiTheme="minorEastAsia" w:cs="Times New Roman" w:hint="eastAsia"/>
                                  <w:sz w:val="18"/>
                                  <w:szCs w:val="18"/>
                                </w:rPr>
                                <w:t>办公室核稿，报送委分管副主任审签。</w:t>
                              </w:r>
                            </w:p>
                          </w:txbxContent>
                        </wps:txbx>
                        <wps:bodyPr rot="0" vert="horz" wrap="square" lIns="91440" tIns="45720" rIns="91440" bIns="45720" anchor="t" anchorCtr="0">
                          <a:noAutofit/>
                        </wps:bodyPr>
                      </wps:wsp>
                      <wps:wsp>
                        <wps:cNvPr id="4" name="文本框 2"/>
                        <wps:cNvSpPr txBox="1">
                          <a:spLocks noChangeArrowheads="1"/>
                        </wps:cNvSpPr>
                        <wps:spPr bwMode="auto">
                          <a:xfrm>
                            <a:off x="0" y="895350"/>
                            <a:ext cx="1581784" cy="1091564"/>
                          </a:xfrm>
                          <a:prstGeom prst="rect">
                            <a:avLst/>
                          </a:prstGeom>
                          <a:solidFill>
                            <a:srgbClr val="FFFFFF"/>
                          </a:solidFill>
                          <a:ln w="9525">
                            <a:solidFill>
                              <a:srgbClr val="000000"/>
                            </a:solidFill>
                            <a:miter lim="800000"/>
                            <a:headEnd/>
                            <a:tailEnd/>
                          </a:ln>
                        </wps:spPr>
                        <wps:txbx>
                          <w:txbxContent>
                            <w:p w:rsidR="00325008" w:rsidRPr="00F32BEF" w:rsidRDefault="00296ACD" w:rsidP="00F32BEF">
                              <w:pPr>
                                <w:rPr>
                                  <w:rFonts w:asciiTheme="minorEastAsia" w:hAnsiTheme="minorEastAsia" w:cs="Times New Roman"/>
                                  <w:sz w:val="18"/>
                                  <w:szCs w:val="18"/>
                                </w:rPr>
                              </w:pPr>
                              <w:r w:rsidRPr="00F32BEF">
                                <w:rPr>
                                  <w:rFonts w:asciiTheme="minorEastAsia" w:hAnsiTheme="minorEastAsia" w:cs="Times New Roman" w:hint="eastAsia"/>
                                  <w:sz w:val="18"/>
                                  <w:szCs w:val="18"/>
                                </w:rPr>
                                <w:t>经委领导签批后，</w:t>
                              </w:r>
                              <w:r w:rsidR="00205DE5">
                                <w:rPr>
                                  <w:rFonts w:asciiTheme="minorEastAsia" w:hAnsiTheme="minorEastAsia" w:cs="Times New Roman" w:hint="eastAsia"/>
                                  <w:sz w:val="18"/>
                                  <w:szCs w:val="18"/>
                                </w:rPr>
                                <w:t>向</w:t>
                              </w:r>
                              <w:r w:rsidR="00EF4024">
                                <w:rPr>
                                  <w:rFonts w:asciiTheme="minorEastAsia" w:hAnsiTheme="minorEastAsia" w:cs="Times New Roman" w:hint="eastAsia"/>
                                  <w:sz w:val="18"/>
                                  <w:szCs w:val="18"/>
                                </w:rPr>
                                <w:t>市、县（市、区）</w:t>
                              </w:r>
                              <w:r w:rsidR="00205DE5">
                                <w:rPr>
                                  <w:rFonts w:asciiTheme="minorEastAsia" w:hAnsiTheme="minorEastAsia" w:cs="Times New Roman" w:hint="eastAsia"/>
                                  <w:sz w:val="18"/>
                                  <w:szCs w:val="18"/>
                                </w:rPr>
                                <w:t>人民政府</w:t>
                              </w:r>
                              <w:r w:rsidR="00325008" w:rsidRPr="00F32BEF">
                                <w:rPr>
                                  <w:rFonts w:asciiTheme="minorEastAsia" w:hAnsiTheme="minorEastAsia" w:cs="Times New Roman" w:hint="eastAsia"/>
                                  <w:sz w:val="18"/>
                                  <w:szCs w:val="18"/>
                                </w:rPr>
                                <w:t>出具不同意的书面意见，并说明理由，抄送相关部门、园区及园区所在市州发改委。</w:t>
                              </w:r>
                            </w:p>
                          </w:txbxContent>
                        </wps:txbx>
                        <wps:bodyPr rot="0" vert="horz" wrap="square" lIns="91440" tIns="45720" rIns="91440" bIns="45720" anchor="t" anchorCtr="0">
                          <a:spAutoFit/>
                        </wps:bodyPr>
                      </wps:wsp>
                      <wps:wsp>
                        <wps:cNvPr id="6" name="AutoShape 15"/>
                        <wps:cNvCnPr>
                          <a:cxnSpLocks noChangeShapeType="1"/>
                        </wps:cNvCnPr>
                        <wps:spPr bwMode="auto">
                          <a:xfrm>
                            <a:off x="1581150" y="495300"/>
                            <a:ext cx="0" cy="18034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 name="AutoShape 17"/>
                        <wps:cNvCnPr>
                          <a:cxnSpLocks noChangeShapeType="1"/>
                        </wps:cNvCnPr>
                        <wps:spPr bwMode="auto">
                          <a:xfrm>
                            <a:off x="676275" y="685800"/>
                            <a:ext cx="1815465" cy="127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5" name="文本框 2"/>
                        <wps:cNvSpPr txBox="1">
                          <a:spLocks noChangeArrowheads="1"/>
                        </wps:cNvSpPr>
                        <wps:spPr bwMode="auto">
                          <a:xfrm>
                            <a:off x="1676400" y="895064"/>
                            <a:ext cx="1571625" cy="1091216"/>
                          </a:xfrm>
                          <a:prstGeom prst="rect">
                            <a:avLst/>
                          </a:prstGeom>
                          <a:solidFill>
                            <a:srgbClr val="FFFFFF"/>
                          </a:solidFill>
                          <a:ln w="9525">
                            <a:solidFill>
                              <a:srgbClr val="000000"/>
                            </a:solidFill>
                            <a:miter lim="800000"/>
                            <a:headEnd/>
                            <a:tailEnd/>
                          </a:ln>
                        </wps:spPr>
                        <wps:txbx>
                          <w:txbxContent>
                            <w:p w:rsidR="00205DE5" w:rsidRDefault="00205DE5" w:rsidP="00F32BEF">
                              <w:pPr>
                                <w:rPr>
                                  <w:rFonts w:asciiTheme="minorEastAsia" w:hAnsiTheme="minorEastAsia" w:cs="Times New Roman"/>
                                  <w:sz w:val="18"/>
                                  <w:szCs w:val="18"/>
                                </w:rPr>
                              </w:pPr>
                            </w:p>
                            <w:p w:rsidR="00325008" w:rsidRPr="00F32BEF" w:rsidRDefault="00325008" w:rsidP="00F32BEF">
                              <w:pPr>
                                <w:rPr>
                                  <w:rFonts w:asciiTheme="minorEastAsia" w:hAnsiTheme="minorEastAsia" w:cs="Times New Roman"/>
                                  <w:sz w:val="18"/>
                                  <w:szCs w:val="18"/>
                                </w:rPr>
                              </w:pPr>
                              <w:r w:rsidRPr="00F32BEF">
                                <w:rPr>
                                  <w:rFonts w:asciiTheme="minorEastAsia" w:hAnsiTheme="minorEastAsia" w:cs="Times New Roman" w:hint="eastAsia"/>
                                  <w:sz w:val="18"/>
                                  <w:szCs w:val="18"/>
                                </w:rPr>
                                <w:t>经委领导签批后，向</w:t>
                              </w:r>
                              <w:r w:rsidR="00403F48">
                                <w:rPr>
                                  <w:rFonts w:asciiTheme="minorEastAsia" w:hAnsiTheme="minorEastAsia" w:cs="Times New Roman" w:hint="eastAsia"/>
                                  <w:sz w:val="18"/>
                                  <w:szCs w:val="18"/>
                                </w:rPr>
                                <w:t>市</w:t>
                              </w:r>
                              <w:r w:rsidR="00EF4024">
                                <w:rPr>
                                  <w:rFonts w:asciiTheme="minorEastAsia" w:hAnsiTheme="minorEastAsia" w:cs="Times New Roman" w:hint="eastAsia"/>
                                  <w:sz w:val="18"/>
                                  <w:szCs w:val="18"/>
                                </w:rPr>
                                <w:t>、县（市、区）</w:t>
                              </w:r>
                              <w:r w:rsidR="00205DE5">
                                <w:rPr>
                                  <w:rFonts w:asciiTheme="minorEastAsia" w:hAnsiTheme="minorEastAsia" w:cs="Times New Roman" w:hint="eastAsia"/>
                                  <w:sz w:val="18"/>
                                  <w:szCs w:val="18"/>
                                </w:rPr>
                                <w:t>人民政府</w:t>
                              </w:r>
                              <w:r w:rsidRPr="00F32BEF">
                                <w:rPr>
                                  <w:rFonts w:asciiTheme="minorEastAsia" w:hAnsiTheme="minorEastAsia" w:cs="Times New Roman" w:hint="eastAsia"/>
                                  <w:sz w:val="18"/>
                                  <w:szCs w:val="18"/>
                                </w:rPr>
                                <w:t>出具同意开展调区扩区前期工作的回复意见。</w:t>
                              </w:r>
                            </w:p>
                          </w:txbxContent>
                        </wps:txbx>
                        <wps:bodyPr rot="0" vert="horz" wrap="square" lIns="91440" tIns="45720" rIns="91440" bIns="45720" anchor="t" anchorCtr="0">
                          <a:noAutofit/>
                        </wps:bodyPr>
                      </wps:wsp>
                      <wps:wsp>
                        <wps:cNvPr id="296" name="直接箭头连接符 296"/>
                        <wps:cNvCnPr/>
                        <wps:spPr>
                          <a:xfrm>
                            <a:off x="1581150" y="0"/>
                            <a:ext cx="0" cy="1892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0" name="直接箭头连接符 10"/>
                        <wps:cNvCnPr/>
                        <wps:spPr>
                          <a:xfrm>
                            <a:off x="676275" y="685800"/>
                            <a:ext cx="0" cy="1892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4" name="直接箭头连接符 14"/>
                        <wps:cNvCnPr/>
                        <wps:spPr>
                          <a:xfrm>
                            <a:off x="2486025" y="695325"/>
                            <a:ext cx="0" cy="1892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组合 15" o:spid="_x0000_s1037" style="position:absolute;left:0;text-align:left;margin-left:-58.4pt;margin-top:12.95pt;width:255.75pt;height:156.4pt;z-index:251732992" coordsize="32480,1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">
                <v:shapetype id="_x0000_t202" coordsize="21600,21600" o:spt="202" path="m,l,21600r21600,l21600,xe">
                  <v:stroke joinstyle="miter"/>
                  <v:path gradientshapeok="t" o:connecttype="rect"/>
                </v:shapetype>
                <v:shape id="_x0000_s1038" type="#_x0000_t202" style="position:absolute;left:4953;top:2000;width:22098;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325008" w:rsidRPr="00F32BEF" w:rsidRDefault="00325008" w:rsidP="00F32BEF">
                        <w:pPr>
                          <w:rPr>
                            <w:rFonts w:asciiTheme="minorEastAsia" w:hAnsiTheme="minorEastAsia" w:cs="Times New Roman"/>
                            <w:sz w:val="18"/>
                            <w:szCs w:val="18"/>
                          </w:rPr>
                        </w:pPr>
                        <w:r w:rsidRPr="00F32BEF">
                          <w:rPr>
                            <w:rFonts w:asciiTheme="minorEastAsia" w:hAnsiTheme="minorEastAsia" w:cs="Times New Roman" w:hint="eastAsia"/>
                            <w:sz w:val="18"/>
                            <w:szCs w:val="18"/>
                          </w:rPr>
                          <w:t>办公室核稿，报送委分管副主任审签。</w:t>
                        </w:r>
                      </w:p>
                    </w:txbxContent>
                  </v:textbox>
                </v:shape>
                <v:shape id="_x0000_s1039" type="#_x0000_t202" style="position:absolute;top:8953;width:15817;height:109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R+K8MA&#10;AADaAAAADwAAAGRycy9kb3ducmV2LnhtbESPQWsCMRSE74L/ITyht5pVaimrUaQi9FarBfH2TJ6b&#10;xc3LdhPX1V/fFAoeh5n5hpktOleJlppQelYwGmYgiLU3JRcKvnfr5zcQISIbrDyTghsFWMz7vRnm&#10;xl/5i9ptLESCcMhRgY2xzqUM2pLDMPQ1cfJOvnEYk2wKaRq8Jrir5DjLXqXDktOCxZreLenz9uIU&#10;hNXmp9anzfFsze3+uWoner8+KPU06JZTEJG6+Aj/tz+Mghf4u5Ju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R+K8MAAADaAAAADwAAAAAAAAAAAAAAAACYAgAAZHJzL2Rv&#10;d25yZXYueG1sUEsFBgAAAAAEAAQA9QAAAIgDAAAAAA==&#10;">
                  <v:textbox style="mso-fit-shape-to-text:t">
                    <w:txbxContent>
                      <w:p w:rsidR="00325008" w:rsidRPr="00F32BEF" w:rsidRDefault="00296ACD" w:rsidP="00F32BEF">
                        <w:pPr>
                          <w:rPr>
                            <w:rFonts w:asciiTheme="minorEastAsia" w:hAnsiTheme="minorEastAsia" w:cs="Times New Roman"/>
                            <w:sz w:val="18"/>
                            <w:szCs w:val="18"/>
                          </w:rPr>
                        </w:pPr>
                        <w:r w:rsidRPr="00F32BEF">
                          <w:rPr>
                            <w:rFonts w:asciiTheme="minorEastAsia" w:hAnsiTheme="minorEastAsia" w:cs="Times New Roman" w:hint="eastAsia"/>
                            <w:sz w:val="18"/>
                            <w:szCs w:val="18"/>
                          </w:rPr>
                          <w:t>经委领导签批后，</w:t>
                        </w:r>
                        <w:r w:rsidR="00205DE5">
                          <w:rPr>
                            <w:rFonts w:asciiTheme="minorEastAsia" w:hAnsiTheme="minorEastAsia" w:cs="Times New Roman" w:hint="eastAsia"/>
                            <w:sz w:val="18"/>
                            <w:szCs w:val="18"/>
                          </w:rPr>
                          <w:t>向</w:t>
                        </w:r>
                        <w:r w:rsidR="00EF4024">
                          <w:rPr>
                            <w:rFonts w:asciiTheme="minorEastAsia" w:hAnsiTheme="minorEastAsia" w:cs="Times New Roman" w:hint="eastAsia"/>
                            <w:sz w:val="18"/>
                            <w:szCs w:val="18"/>
                          </w:rPr>
                          <w:t>市、县（市、区）</w:t>
                        </w:r>
                        <w:r w:rsidR="00205DE5">
                          <w:rPr>
                            <w:rFonts w:asciiTheme="minorEastAsia" w:hAnsiTheme="minorEastAsia" w:cs="Times New Roman" w:hint="eastAsia"/>
                            <w:sz w:val="18"/>
                            <w:szCs w:val="18"/>
                          </w:rPr>
                          <w:t>人民政府</w:t>
                        </w:r>
                        <w:r w:rsidR="00325008" w:rsidRPr="00F32BEF">
                          <w:rPr>
                            <w:rFonts w:asciiTheme="minorEastAsia" w:hAnsiTheme="minorEastAsia" w:cs="Times New Roman" w:hint="eastAsia"/>
                            <w:sz w:val="18"/>
                            <w:szCs w:val="18"/>
                          </w:rPr>
                          <w:t>出具不同意的书面意见，并说明理由，抄送相关部门、园区及园区所在</w:t>
                        </w:r>
                        <w:proofErr w:type="gramStart"/>
                        <w:r w:rsidR="00325008" w:rsidRPr="00F32BEF">
                          <w:rPr>
                            <w:rFonts w:asciiTheme="minorEastAsia" w:hAnsiTheme="minorEastAsia" w:cs="Times New Roman" w:hint="eastAsia"/>
                            <w:sz w:val="18"/>
                            <w:szCs w:val="18"/>
                          </w:rPr>
                          <w:t>市州发改委</w:t>
                        </w:r>
                        <w:proofErr w:type="gramEnd"/>
                        <w:r w:rsidR="00325008" w:rsidRPr="00F32BEF">
                          <w:rPr>
                            <w:rFonts w:asciiTheme="minorEastAsia" w:hAnsiTheme="minorEastAsia" w:cs="Times New Roman" w:hint="eastAsia"/>
                            <w:sz w:val="18"/>
                            <w:szCs w:val="18"/>
                          </w:rPr>
                          <w:t>。</w:t>
                        </w:r>
                      </w:p>
                    </w:txbxContent>
                  </v:textbox>
                </v:shape>
                <v:shapetype id="_x0000_t32" coordsize="21600,21600" o:spt="32" o:oned="t" path="m,l21600,21600e" filled="f">
                  <v:path arrowok="t" fillok="f" o:connecttype="none"/>
                  <o:lock v:ext="edit" shapetype="t"/>
                </v:shapetype>
                <v:shape id="AutoShape 15" o:spid="_x0000_s1040" type="#_x0000_t32" style="position:absolute;left:15811;top:4953;width:0;height:18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17" o:spid="_x0000_s1041" type="#_x0000_t32" style="position:absolute;left:6762;top:6858;width:18155;height: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WXBMEAAADaAAAADwAAAGRycy9kb3ducmV2LnhtbERPTWsCMRC9F/wPYYReimYtWMpqlLUg&#10;1IIHtd7HzbgJbibrJur23xuh4Gl4vM+ZzjtXiyu1wXpWMBpmIIhLry1XCn53y8EniBCRNdaeScEf&#10;BZjPei9TzLW/8Yau21iJFMIhRwUmxiaXMpSGHIahb4gTd/Stw5hgW0nd4i2Fu1q+Z9mHdGg5NRhs&#10;6MtQedpenIL1arQoDsaufjZnux4vi/pSve2Veu13xQREpC4+xf/ub53mw+OVx5Wz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xZcEwQAAANoAAAAPAAAAAAAAAAAAAAAA&#10;AKECAABkcnMvZG93bnJldi54bWxQSwUGAAAAAAQABAD5AAAAjwMAAAAA&#10;"/>
                <v:shape id="_x0000_s1042" type="#_x0000_t202" style="position:absolute;left:16764;top:8950;width:15716;height:10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205DE5" w:rsidRDefault="00205DE5" w:rsidP="00F32BEF">
                        <w:pPr>
                          <w:rPr>
                            <w:rFonts w:asciiTheme="minorEastAsia" w:hAnsiTheme="minorEastAsia" w:cs="Times New Roman"/>
                            <w:sz w:val="18"/>
                            <w:szCs w:val="18"/>
                          </w:rPr>
                        </w:pPr>
                      </w:p>
                      <w:p w:rsidR="00325008" w:rsidRPr="00F32BEF" w:rsidRDefault="00325008" w:rsidP="00F32BEF">
                        <w:pPr>
                          <w:rPr>
                            <w:rFonts w:asciiTheme="minorEastAsia" w:hAnsiTheme="minorEastAsia" w:cs="Times New Roman"/>
                            <w:sz w:val="18"/>
                            <w:szCs w:val="18"/>
                          </w:rPr>
                        </w:pPr>
                        <w:r w:rsidRPr="00F32BEF">
                          <w:rPr>
                            <w:rFonts w:asciiTheme="minorEastAsia" w:hAnsiTheme="minorEastAsia" w:cs="Times New Roman" w:hint="eastAsia"/>
                            <w:sz w:val="18"/>
                            <w:szCs w:val="18"/>
                          </w:rPr>
                          <w:t>经委领导签批后，向</w:t>
                        </w:r>
                        <w:r w:rsidR="00403F48">
                          <w:rPr>
                            <w:rFonts w:asciiTheme="minorEastAsia" w:hAnsiTheme="minorEastAsia" w:cs="Times New Roman" w:hint="eastAsia"/>
                            <w:sz w:val="18"/>
                            <w:szCs w:val="18"/>
                          </w:rPr>
                          <w:t>市</w:t>
                        </w:r>
                        <w:r w:rsidR="00EF4024">
                          <w:rPr>
                            <w:rFonts w:asciiTheme="minorEastAsia" w:hAnsiTheme="minorEastAsia" w:cs="Times New Roman" w:hint="eastAsia"/>
                            <w:sz w:val="18"/>
                            <w:szCs w:val="18"/>
                          </w:rPr>
                          <w:t>、县（市、区）</w:t>
                        </w:r>
                        <w:r w:rsidR="00205DE5">
                          <w:rPr>
                            <w:rFonts w:asciiTheme="minorEastAsia" w:hAnsiTheme="minorEastAsia" w:cs="Times New Roman" w:hint="eastAsia"/>
                            <w:sz w:val="18"/>
                            <w:szCs w:val="18"/>
                          </w:rPr>
                          <w:t>人民政府</w:t>
                        </w:r>
                        <w:r w:rsidRPr="00F32BEF">
                          <w:rPr>
                            <w:rFonts w:asciiTheme="minorEastAsia" w:hAnsiTheme="minorEastAsia" w:cs="Times New Roman" w:hint="eastAsia"/>
                            <w:sz w:val="18"/>
                            <w:szCs w:val="18"/>
                          </w:rPr>
                          <w:t>出具同意</w:t>
                        </w:r>
                        <w:proofErr w:type="gramStart"/>
                        <w:r w:rsidRPr="00F32BEF">
                          <w:rPr>
                            <w:rFonts w:asciiTheme="minorEastAsia" w:hAnsiTheme="minorEastAsia" w:cs="Times New Roman" w:hint="eastAsia"/>
                            <w:sz w:val="18"/>
                            <w:szCs w:val="18"/>
                          </w:rPr>
                          <w:t>开展调区扩区</w:t>
                        </w:r>
                        <w:proofErr w:type="gramEnd"/>
                        <w:r w:rsidRPr="00F32BEF">
                          <w:rPr>
                            <w:rFonts w:asciiTheme="minorEastAsia" w:hAnsiTheme="minorEastAsia" w:cs="Times New Roman" w:hint="eastAsia"/>
                            <w:sz w:val="18"/>
                            <w:szCs w:val="18"/>
                          </w:rPr>
                          <w:t>前期工作的回复意见。</w:t>
                        </w:r>
                      </w:p>
                    </w:txbxContent>
                  </v:textbox>
                </v:shape>
                <v:shape id="直接箭头连接符 296" o:spid="_x0000_s1043" type="#_x0000_t32" style="position:absolute;left:15811;width:0;height:18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2QI8QAAADcAAAADwAAAGRycy9kb3ducmV2LnhtbESPT4vCMBTE78J+h/AWvNlUD2XtGosI&#10;BQ968B9eH83btrR56TbZWr+9WRA8DjPzG2aVjaYVA/WutqxgHsUgiAuray4VXM757AuE88gaW8uk&#10;4EEOsvXHZIWptnc+0nDypQgQdikqqLzvUildUZFBF9mOOHg/tjfog+xLqXu8B7hp5SKOE2mw5rBQ&#10;YUfbiorm9GcUxC7Jf7fn5jBcSn/c32S+eyyvSk0/x803CE+jf4df7Z1WsFgm8H8mHAG5f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rZAjxAAAANwAAAAPAAAAAAAAAAAA&#10;AAAAAKECAABkcnMvZG93bnJldi54bWxQSwUGAAAAAAQABAD5AAAAkgMAAAAA&#10;" strokecolor="black [3040]">
                  <v:stroke endarrow="open"/>
                </v:shape>
                <v:shape id="直接箭头连接符 10" o:spid="_x0000_s1044" type="#_x0000_t32" style="position:absolute;left:6762;top:6858;width:0;height:18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RwssMAAADbAAAADwAAAGRycy9kb3ducmV2LnhtbESPT4vCQAzF74LfYYiwN526B3Gro4hQ&#10;8KAH/+E1dGJb7GRqZ7bWb785CHtLeC/v/bJc965WHbWh8mxgOklAEefeVlwYuJyz8RxUiMgWa89k&#10;4E0B1qvhYImp9S8+UneKhZIQDikaKGNsUq1DXpLDMPENsWh33zqMsraFti2+JNzV+jtJZtphxdJQ&#10;YkPbkvLH6dcZSMIse27Pj0N3KeJxf9PZ7v1zNeZr1G8WoCL18d/8ud5ZwRd6+UUG0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10cLLDAAAA2wAAAA8AAAAAAAAAAAAA&#10;AAAAoQIAAGRycy9kb3ducmV2LnhtbFBLBQYAAAAABAAEAPkAAACRAwAAAAA=&#10;" strokecolor="black [3040]">
                  <v:stroke endarrow="open"/>
                </v:shape>
                <v:shape id="直接箭头连接符 14" o:spid="_x0000_s1045" type="#_x0000_t32" style="position:absolute;left:24860;top:6953;width:0;height:18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92scIAAADbAAAADwAAAGRycy9kb3ducmV2LnhtbERPPWvDMBDdA/kP4gLdErmhhNaNHErA&#10;4KEdkjh0PayrbGydHEu1nX9fFQrd7vE+b3+YbSdGGnzjWMHjJgFBXDndsFFQXvL1MwgfkDV2jknB&#10;nTwcsuVij6l2E59oPAcjYgj7FBXUIfSplL6qyaLfuJ44cl9usBgiHIzUA04x3HZymyQ7abHh2FBj&#10;T8eaqvb8bRUkfpffjpf2YyxNOL1/yry4v1yVeljNb68gAs3hX/znLnSc/wS/v8QDZP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k92scIAAADbAAAADwAAAAAAAAAAAAAA&#10;AAChAgAAZHJzL2Rvd25yZXYueG1sUEsFBgAAAAAEAAQA+QAAAJADAAAAAA==&#10;" strokecolor="black [3040]">
                  <v:stroke endarrow="open"/>
                </v:shape>
              </v:group>
            </w:pict>
          </mc:Fallback>
        </mc:AlternateContent>
      </w:r>
      <w:r w:rsidR="006A481F" w:rsidRPr="00AA7FB6">
        <w:rPr>
          <w:rFonts w:ascii="Times New Roman" w:hAnsi="Times New Roman" w:cs="Times New Roman"/>
          <w:noProof/>
        </w:rPr>
        <mc:AlternateContent>
          <mc:Choice Requires="wps">
            <w:drawing>
              <wp:anchor distT="0" distB="0" distL="114300" distR="114300" simplePos="0" relativeHeight="251718656" behindDoc="0" locked="0" layoutInCell="1" allowOverlap="1" wp14:anchorId="70C0BD9A" wp14:editId="2D36A9D1">
                <wp:simplePos x="0" y="0"/>
                <wp:positionH relativeFrom="column">
                  <wp:posOffset>3211195</wp:posOffset>
                </wp:positionH>
                <wp:positionV relativeFrom="paragraph">
                  <wp:posOffset>21590</wp:posOffset>
                </wp:positionV>
                <wp:extent cx="2524125" cy="482600"/>
                <wp:effectExtent l="0" t="0" r="28575" b="12700"/>
                <wp:wrapNone/>
                <wp:docPr id="2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482600"/>
                        </a:xfrm>
                        <a:prstGeom prst="rect">
                          <a:avLst/>
                        </a:prstGeom>
                        <a:solidFill>
                          <a:srgbClr val="FFFFFF"/>
                        </a:solidFill>
                        <a:ln w="9525">
                          <a:solidFill>
                            <a:srgbClr val="000000"/>
                          </a:solidFill>
                          <a:miter lim="800000"/>
                          <a:headEnd/>
                          <a:tailEnd/>
                        </a:ln>
                      </wps:spPr>
                      <wps:txbx>
                        <w:txbxContent>
                          <w:p w:rsidR="00346159" w:rsidRPr="00346159" w:rsidRDefault="00346159" w:rsidP="00BC2098">
                            <w:pPr>
                              <w:spacing w:line="300" w:lineRule="exact"/>
                              <w:rPr>
                                <w:rFonts w:asciiTheme="minorEastAsia" w:hAnsiTheme="minorEastAsia" w:cs="Times New Roman"/>
                                <w:sz w:val="18"/>
                                <w:szCs w:val="18"/>
                              </w:rPr>
                            </w:pPr>
                            <w:r w:rsidRPr="00F32BEF">
                              <w:rPr>
                                <w:rFonts w:asciiTheme="minorEastAsia" w:hAnsiTheme="minorEastAsia" w:cs="Times New Roman" w:hint="eastAsia"/>
                                <w:sz w:val="18"/>
                                <w:szCs w:val="18"/>
                              </w:rPr>
                              <w:t>申请单位根据评审意见对园区调区扩区方案进一步修改完善</w:t>
                            </w:r>
                            <w:r w:rsidR="00403F48">
                              <w:rPr>
                                <w:rFonts w:asciiTheme="minorEastAsia" w:hAnsiTheme="minorEastAsia" w:cs="Times New Roman" w:hint="eastAsia"/>
                                <w:sz w:val="18"/>
                                <w:szCs w:val="18"/>
                              </w:rPr>
                              <w:t>后，报省发改委</w:t>
                            </w:r>
                            <w:r w:rsidRPr="00F32BEF">
                              <w:rPr>
                                <w:rFonts w:asciiTheme="minorEastAsia" w:hAnsiTheme="minorEastAsia" w:cs="Times New Roman" w:hint="eastAsia"/>
                                <w:sz w:val="18"/>
                                <w:szCs w:val="18"/>
                              </w:rPr>
                              <w:t>。</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id="_x0000_s1046" type="#_x0000_t202" style="position:absolute;left:0;text-align:left;margin-left:252.85pt;margin-top:1.7pt;width:198.75pt;height:38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">
                <v:textbox>
                  <w:txbxContent>
                    <w:p w:rsidR="00346159" w:rsidRPr="00346159" w:rsidRDefault="00346159" w:rsidP="00BC2098">
                      <w:pPr>
                        <w:spacing w:line="300" w:lineRule="exact"/>
                        <w:rPr>
                          <w:rFonts w:asciiTheme="minorEastAsia" w:hAnsiTheme="minorEastAsia" w:cs="Times New Roman"/>
                          <w:sz w:val="18"/>
                          <w:szCs w:val="18"/>
                        </w:rPr>
                      </w:pPr>
                      <w:r w:rsidRPr="00F32BEF">
                        <w:rPr>
                          <w:rFonts w:asciiTheme="minorEastAsia" w:hAnsiTheme="minorEastAsia" w:cs="Times New Roman" w:hint="eastAsia"/>
                          <w:sz w:val="18"/>
                          <w:szCs w:val="18"/>
                        </w:rPr>
                        <w:t>申请单位根据评审意见对</w:t>
                      </w:r>
                      <w:proofErr w:type="gramStart"/>
                      <w:r w:rsidRPr="00F32BEF">
                        <w:rPr>
                          <w:rFonts w:asciiTheme="minorEastAsia" w:hAnsiTheme="minorEastAsia" w:cs="Times New Roman" w:hint="eastAsia"/>
                          <w:sz w:val="18"/>
                          <w:szCs w:val="18"/>
                        </w:rPr>
                        <w:t>园区调区扩区</w:t>
                      </w:r>
                      <w:proofErr w:type="gramEnd"/>
                      <w:r w:rsidRPr="00F32BEF">
                        <w:rPr>
                          <w:rFonts w:asciiTheme="minorEastAsia" w:hAnsiTheme="minorEastAsia" w:cs="Times New Roman" w:hint="eastAsia"/>
                          <w:sz w:val="18"/>
                          <w:szCs w:val="18"/>
                        </w:rPr>
                        <w:t>方案进一步修改完善</w:t>
                      </w:r>
                      <w:r w:rsidR="00403F48">
                        <w:rPr>
                          <w:rFonts w:asciiTheme="minorEastAsia" w:hAnsiTheme="minorEastAsia" w:cs="Times New Roman" w:hint="eastAsia"/>
                          <w:sz w:val="18"/>
                          <w:szCs w:val="18"/>
                        </w:rPr>
                        <w:t>后，报</w:t>
                      </w:r>
                      <w:proofErr w:type="gramStart"/>
                      <w:r w:rsidR="00403F48">
                        <w:rPr>
                          <w:rFonts w:asciiTheme="minorEastAsia" w:hAnsiTheme="minorEastAsia" w:cs="Times New Roman" w:hint="eastAsia"/>
                          <w:sz w:val="18"/>
                          <w:szCs w:val="18"/>
                        </w:rPr>
                        <w:t>省发改</w:t>
                      </w:r>
                      <w:proofErr w:type="gramEnd"/>
                      <w:r w:rsidR="00403F48">
                        <w:rPr>
                          <w:rFonts w:asciiTheme="minorEastAsia" w:hAnsiTheme="minorEastAsia" w:cs="Times New Roman" w:hint="eastAsia"/>
                          <w:sz w:val="18"/>
                          <w:szCs w:val="18"/>
                        </w:rPr>
                        <w:t>委</w:t>
                      </w:r>
                      <w:r w:rsidRPr="00F32BEF">
                        <w:rPr>
                          <w:rFonts w:asciiTheme="minorEastAsia" w:hAnsiTheme="minorEastAsia" w:cs="Times New Roman" w:hint="eastAsia"/>
                          <w:sz w:val="18"/>
                          <w:szCs w:val="18"/>
                        </w:rPr>
                        <w:t>。</w:t>
                      </w:r>
                    </w:p>
                  </w:txbxContent>
                </v:textbox>
              </v:shape>
            </w:pict>
          </mc:Fallback>
        </mc:AlternateContent>
      </w:r>
    </w:p>
    <w:p w:rsidR="003D5ED5" w:rsidRPr="00AA7FB6" w:rsidRDefault="00403F48" w:rsidP="003D5ED5">
      <w:pPr>
        <w:spacing w:line="596" w:lineRule="exact"/>
        <w:ind w:firstLineChars="200" w:firstLine="420"/>
        <w:rPr>
          <w:rFonts w:ascii="Times New Roman" w:hAnsi="Times New Roman" w:cs="Times New Roman"/>
          <w:szCs w:val="21"/>
        </w:rPr>
      </w:pPr>
      <w:r w:rsidRPr="00AA7FB6">
        <w:rPr>
          <w:rFonts w:ascii="Times New Roman" w:hAnsi="Times New Roman" w:cs="Times New Roman"/>
          <w:noProof/>
        </w:rPr>
        <mc:AlternateContent>
          <mc:Choice Requires="wps">
            <w:drawing>
              <wp:anchor distT="0" distB="0" distL="114300" distR="114300" simplePos="0" relativeHeight="251724800" behindDoc="0" locked="0" layoutInCell="1" allowOverlap="1" wp14:anchorId="251D8DEB" wp14:editId="79DA45C9">
                <wp:simplePos x="0" y="0"/>
                <wp:positionH relativeFrom="column">
                  <wp:posOffset>4522470</wp:posOffset>
                </wp:positionH>
                <wp:positionV relativeFrom="paragraph">
                  <wp:posOffset>129540</wp:posOffset>
                </wp:positionV>
                <wp:extent cx="0" cy="154305"/>
                <wp:effectExtent l="95250" t="0" r="57150" b="55245"/>
                <wp:wrapNone/>
                <wp:docPr id="299" name="直接箭头连接符 299"/>
                <wp:cNvGraphicFramePr/>
                <a:graphic xmlns:a="http://schemas.openxmlformats.org/drawingml/2006/main">
                  <a:graphicData uri="http://schemas.microsoft.com/office/word/2010/wordprocessingShape">
                    <wps:wsp>
                      <wps:cNvCnPr/>
                      <wps:spPr>
                        <a:xfrm>
                          <a:off x="0" y="0"/>
                          <a:ext cx="0" cy="1543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299" o:spid="_x0000_s1026" type="#_x0000_t32" style="position:absolute;left:0;text-align:left;margin-left:356.1pt;margin-top:10.2pt;width:0;height:12.1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" strokecolor="black [3040]">
                <v:stroke endarrow="open"/>
              </v:shape>
            </w:pict>
          </mc:Fallback>
        </mc:AlternateContent>
      </w:r>
      <w:r w:rsidR="004108F2" w:rsidRPr="00AA7FB6">
        <w:rPr>
          <w:rFonts w:ascii="Times New Roman" w:hAnsi="Times New Roman" w:cs="Times New Roman"/>
          <w:noProof/>
        </w:rPr>
        <mc:AlternateContent>
          <mc:Choice Requires="wps">
            <w:drawing>
              <wp:anchor distT="0" distB="0" distL="114300" distR="114300" simplePos="0" relativeHeight="251720704" behindDoc="0" locked="0" layoutInCell="1" allowOverlap="1" wp14:anchorId="45B432EB" wp14:editId="2D1247CD">
                <wp:simplePos x="0" y="0"/>
                <wp:positionH relativeFrom="column">
                  <wp:posOffset>3211195</wp:posOffset>
                </wp:positionH>
                <wp:positionV relativeFrom="paragraph">
                  <wp:posOffset>281305</wp:posOffset>
                </wp:positionV>
                <wp:extent cx="2524125" cy="500332"/>
                <wp:effectExtent l="0" t="0" r="28575" b="17780"/>
                <wp:wrapNone/>
                <wp:docPr id="2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500332"/>
                        </a:xfrm>
                        <a:prstGeom prst="rect">
                          <a:avLst/>
                        </a:prstGeom>
                        <a:solidFill>
                          <a:srgbClr val="FFFFFF"/>
                        </a:solidFill>
                        <a:ln w="9525">
                          <a:solidFill>
                            <a:srgbClr val="000000"/>
                          </a:solidFill>
                          <a:miter lim="800000"/>
                          <a:headEnd/>
                          <a:tailEnd/>
                        </a:ln>
                      </wps:spPr>
                      <wps:txbx>
                        <w:txbxContent>
                          <w:p w:rsidR="00346159" w:rsidRPr="00346159" w:rsidRDefault="00403F48" w:rsidP="00346159">
                            <w:pPr>
                              <w:rPr>
                                <w:rFonts w:asciiTheme="minorEastAsia" w:hAnsiTheme="minorEastAsia" w:cs="Times New Roman"/>
                                <w:sz w:val="18"/>
                                <w:szCs w:val="18"/>
                              </w:rPr>
                            </w:pPr>
                            <w:r>
                              <w:rPr>
                                <w:rFonts w:asciiTheme="minorEastAsia" w:hAnsiTheme="minorEastAsia" w:cs="Times New Roman" w:hint="eastAsia"/>
                                <w:sz w:val="18"/>
                                <w:szCs w:val="18"/>
                              </w:rPr>
                              <w:t>承办人提出办理意见依次报分管副处长、处长，处长审定送办公室核稿，经分管副主任审批后，送相关省直部门会签。</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1047" type="#_x0000_t202" style="position:absolute;left:0;text-align:left;margin-left:252.85pt;margin-top:22.15pt;width:198.75pt;height:39.4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">
                <v:textbox style="mso-fit-shape-to-text:t">
                  <w:txbxContent>
                    <w:p w:rsidR="00346159" w:rsidRPr="00346159" w:rsidRDefault="00403F48" w:rsidP="00346159">
                      <w:pPr>
                        <w:rPr>
                          <w:rFonts w:asciiTheme="minorEastAsia" w:hAnsiTheme="minorEastAsia" w:cs="Times New Roman"/>
                          <w:sz w:val="18"/>
                          <w:szCs w:val="18"/>
                        </w:rPr>
                      </w:pPr>
                      <w:r>
                        <w:rPr>
                          <w:rFonts w:asciiTheme="minorEastAsia" w:hAnsiTheme="minorEastAsia" w:cs="Times New Roman" w:hint="eastAsia"/>
                          <w:sz w:val="18"/>
                          <w:szCs w:val="18"/>
                        </w:rPr>
                        <w:t>承办人提出办理意见依次报分管副处长、处长，处长审定送办公室核稿，经分管副主任审批后，</w:t>
                      </w:r>
                      <w:proofErr w:type="gramStart"/>
                      <w:r>
                        <w:rPr>
                          <w:rFonts w:asciiTheme="minorEastAsia" w:hAnsiTheme="minorEastAsia" w:cs="Times New Roman" w:hint="eastAsia"/>
                          <w:sz w:val="18"/>
                          <w:szCs w:val="18"/>
                        </w:rPr>
                        <w:t>送相关</w:t>
                      </w:r>
                      <w:proofErr w:type="gramEnd"/>
                      <w:r>
                        <w:rPr>
                          <w:rFonts w:asciiTheme="minorEastAsia" w:hAnsiTheme="minorEastAsia" w:cs="Times New Roman" w:hint="eastAsia"/>
                          <w:sz w:val="18"/>
                          <w:szCs w:val="18"/>
                        </w:rPr>
                        <w:t>省直部门会签。</w:t>
                      </w:r>
                    </w:p>
                  </w:txbxContent>
                </v:textbox>
              </v:shape>
            </w:pict>
          </mc:Fallback>
        </mc:AlternateContent>
      </w:r>
    </w:p>
    <w:p w:rsidR="00325008" w:rsidRPr="00AA7FB6" w:rsidRDefault="00325008" w:rsidP="003D5ED5">
      <w:pPr>
        <w:spacing w:line="596" w:lineRule="exact"/>
        <w:ind w:firstLineChars="200" w:firstLine="420"/>
        <w:rPr>
          <w:rFonts w:ascii="Times New Roman" w:hAnsi="Times New Roman" w:cs="Times New Roman"/>
          <w:szCs w:val="21"/>
        </w:rPr>
      </w:pPr>
    </w:p>
    <w:p w:rsidR="00325008" w:rsidRPr="00AA7FB6" w:rsidRDefault="00403F48" w:rsidP="003D5ED5">
      <w:pPr>
        <w:spacing w:line="596" w:lineRule="exact"/>
        <w:ind w:firstLineChars="200" w:firstLine="420"/>
        <w:rPr>
          <w:rFonts w:ascii="Times New Roman" w:hAnsi="Times New Roman" w:cs="Times New Roman"/>
          <w:szCs w:val="21"/>
        </w:rPr>
      </w:pPr>
      <w:r w:rsidRPr="00AA7FB6">
        <w:rPr>
          <w:rFonts w:ascii="Times New Roman" w:hAnsi="Times New Roman" w:cs="Times New Roman"/>
          <w:noProof/>
          <w:szCs w:val="21"/>
        </w:rPr>
        <mc:AlternateContent>
          <mc:Choice Requires="wps">
            <w:drawing>
              <wp:anchor distT="0" distB="0" distL="114300" distR="114300" simplePos="0" relativeHeight="251725824" behindDoc="0" locked="0" layoutInCell="1" allowOverlap="1" wp14:anchorId="31594290" wp14:editId="485B65E7">
                <wp:simplePos x="0" y="0"/>
                <wp:positionH relativeFrom="column">
                  <wp:posOffset>4503420</wp:posOffset>
                </wp:positionH>
                <wp:positionV relativeFrom="paragraph">
                  <wp:posOffset>247650</wp:posOffset>
                </wp:positionV>
                <wp:extent cx="0" cy="152400"/>
                <wp:effectExtent l="95250" t="0" r="57150" b="57150"/>
                <wp:wrapNone/>
                <wp:docPr id="300" name="直接箭头连接符 300"/>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300" o:spid="_x0000_s1026" type="#_x0000_t32" style="position:absolute;left:0;text-align:left;margin-left:354.6pt;margin-top:19.5pt;width:0;height:12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" strokecolor="black [3040]">
                <v:stroke endarrow="open"/>
              </v:shape>
            </w:pict>
          </mc:Fallback>
        </mc:AlternateContent>
      </w:r>
      <w:r w:rsidR="000B0378" w:rsidRPr="00AA7FB6">
        <w:rPr>
          <w:rFonts w:ascii="Times New Roman" w:hAnsi="Times New Roman" w:cs="Times New Roman"/>
          <w:noProof/>
        </w:rPr>
        <mc:AlternateContent>
          <mc:Choice Requires="wps">
            <w:drawing>
              <wp:anchor distT="0" distB="0" distL="114300" distR="114300" simplePos="0" relativeHeight="251713536" behindDoc="0" locked="0" layoutInCell="1" allowOverlap="1" wp14:anchorId="756135B7" wp14:editId="2D56B5C7">
                <wp:simplePos x="0" y="0"/>
                <wp:positionH relativeFrom="column">
                  <wp:posOffset>2506980</wp:posOffset>
                </wp:positionH>
                <wp:positionV relativeFrom="paragraph">
                  <wp:posOffset>344805</wp:posOffset>
                </wp:positionV>
                <wp:extent cx="241300" cy="0"/>
                <wp:effectExtent l="0" t="0" r="25400" b="19050"/>
                <wp:wrapNone/>
                <wp:docPr id="311" name="直接连接符 311"/>
                <wp:cNvGraphicFramePr/>
                <a:graphic xmlns:a="http://schemas.openxmlformats.org/drawingml/2006/main">
                  <a:graphicData uri="http://schemas.microsoft.com/office/word/2010/wordprocessingShape">
                    <wps:wsp>
                      <wps:cNvCnPr/>
                      <wps:spPr>
                        <a:xfrm>
                          <a:off x="0" y="0"/>
                          <a:ext cx="241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接连接符 311" o:spid="_x0000_s1026" style="position:absolute;left:0;text-align:lef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7.4pt,27.15pt" to="216.4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" strokecolor="black [3040]"/>
            </w:pict>
          </mc:Fallback>
        </mc:AlternateContent>
      </w:r>
    </w:p>
    <w:p w:rsidR="00325008" w:rsidRPr="00AA7FB6" w:rsidRDefault="00403F48" w:rsidP="003D5ED5">
      <w:pPr>
        <w:spacing w:line="596" w:lineRule="exact"/>
        <w:ind w:firstLineChars="200" w:firstLine="420"/>
        <w:rPr>
          <w:rFonts w:ascii="Times New Roman" w:hAnsi="Times New Roman" w:cs="Times New Roman"/>
          <w:szCs w:val="21"/>
        </w:rPr>
      </w:pPr>
      <w:r w:rsidRPr="00AA7FB6">
        <w:rPr>
          <w:rFonts w:ascii="Times New Roman" w:hAnsi="Times New Roman" w:cs="Times New Roman"/>
          <w:noProof/>
          <w:szCs w:val="21"/>
        </w:rPr>
        <mc:AlternateContent>
          <mc:Choice Requires="wps">
            <w:drawing>
              <wp:anchor distT="0" distB="0" distL="114300" distR="114300" simplePos="0" relativeHeight="251719680" behindDoc="0" locked="0" layoutInCell="1" allowOverlap="1" wp14:anchorId="7288565A" wp14:editId="7365AA56">
                <wp:simplePos x="0" y="0"/>
                <wp:positionH relativeFrom="column">
                  <wp:posOffset>3182620</wp:posOffset>
                </wp:positionH>
                <wp:positionV relativeFrom="paragraph">
                  <wp:posOffset>41275</wp:posOffset>
                </wp:positionV>
                <wp:extent cx="2552700" cy="862330"/>
                <wp:effectExtent l="0" t="0" r="19050" b="17780"/>
                <wp:wrapNone/>
                <wp:docPr id="2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862330"/>
                        </a:xfrm>
                        <a:prstGeom prst="rect">
                          <a:avLst/>
                        </a:prstGeom>
                        <a:solidFill>
                          <a:srgbClr val="FFFFFF"/>
                        </a:solidFill>
                        <a:ln w="9525">
                          <a:solidFill>
                            <a:srgbClr val="000000"/>
                          </a:solidFill>
                          <a:miter lim="800000"/>
                          <a:headEnd/>
                          <a:tailEnd/>
                        </a:ln>
                      </wps:spPr>
                      <wps:txbx>
                        <w:txbxContent>
                          <w:p w:rsidR="00346159" w:rsidRPr="00403F48" w:rsidRDefault="00403F48" w:rsidP="00403F48">
                            <w:pPr>
                              <w:rPr>
                                <w:rFonts w:asciiTheme="minorEastAsia" w:hAnsiTheme="minorEastAsia" w:cs="Times New Roman"/>
                                <w:sz w:val="18"/>
                                <w:szCs w:val="18"/>
                              </w:rPr>
                            </w:pPr>
                            <w:r w:rsidRPr="00F32BEF">
                              <w:rPr>
                                <w:rFonts w:asciiTheme="minorEastAsia" w:hAnsiTheme="minorEastAsia" w:cs="Times New Roman" w:hint="eastAsia"/>
                                <w:sz w:val="18"/>
                                <w:szCs w:val="18"/>
                              </w:rPr>
                              <w:t>部门审查通过后，省发改委组织在门户网站进行公示</w:t>
                            </w:r>
                            <w:r w:rsidR="00DB0A0B">
                              <w:rPr>
                                <w:rFonts w:asciiTheme="minorEastAsia" w:hAnsiTheme="minorEastAsia" w:cs="Times New Roman" w:hint="eastAsia"/>
                                <w:sz w:val="18"/>
                                <w:szCs w:val="18"/>
                              </w:rPr>
                              <w:t>。</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1048" type="#_x0000_t202" style="position:absolute;left:0;text-align:left;margin-left:250.6pt;margin-top:3.25pt;width:201pt;height:67.9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">
                <v:textbox style="mso-fit-shape-to-text:t">
                  <w:txbxContent>
                    <w:p w:rsidR="00346159" w:rsidRPr="00403F48" w:rsidRDefault="00403F48" w:rsidP="00403F48">
                      <w:pPr>
                        <w:rPr>
                          <w:rFonts w:asciiTheme="minorEastAsia" w:hAnsiTheme="minorEastAsia" w:cs="Times New Roman"/>
                          <w:sz w:val="18"/>
                          <w:szCs w:val="18"/>
                        </w:rPr>
                      </w:pPr>
                      <w:r w:rsidRPr="00F32BEF">
                        <w:rPr>
                          <w:rFonts w:asciiTheme="minorEastAsia" w:hAnsiTheme="minorEastAsia" w:cs="Times New Roman" w:hint="eastAsia"/>
                          <w:sz w:val="18"/>
                          <w:szCs w:val="18"/>
                        </w:rPr>
                        <w:t>部门审查通过后，</w:t>
                      </w:r>
                      <w:proofErr w:type="gramStart"/>
                      <w:r w:rsidRPr="00F32BEF">
                        <w:rPr>
                          <w:rFonts w:asciiTheme="minorEastAsia" w:hAnsiTheme="minorEastAsia" w:cs="Times New Roman" w:hint="eastAsia"/>
                          <w:sz w:val="18"/>
                          <w:szCs w:val="18"/>
                        </w:rPr>
                        <w:t>省发改</w:t>
                      </w:r>
                      <w:proofErr w:type="gramEnd"/>
                      <w:r w:rsidRPr="00F32BEF">
                        <w:rPr>
                          <w:rFonts w:asciiTheme="minorEastAsia" w:hAnsiTheme="minorEastAsia" w:cs="Times New Roman" w:hint="eastAsia"/>
                          <w:sz w:val="18"/>
                          <w:szCs w:val="18"/>
                        </w:rPr>
                        <w:t>委组织在门户网站进行公示</w:t>
                      </w:r>
                      <w:r w:rsidR="00DB0A0B">
                        <w:rPr>
                          <w:rFonts w:asciiTheme="minorEastAsia" w:hAnsiTheme="minorEastAsia" w:cs="Times New Roman" w:hint="eastAsia"/>
                          <w:sz w:val="18"/>
                          <w:szCs w:val="18"/>
                        </w:rPr>
                        <w:t>。</w:t>
                      </w:r>
                    </w:p>
                  </w:txbxContent>
                </v:textbox>
              </v:shape>
            </w:pict>
          </mc:Fallback>
        </mc:AlternateContent>
      </w:r>
    </w:p>
    <w:p w:rsidR="00325008" w:rsidRPr="00AA7FB6" w:rsidRDefault="00412A7A" w:rsidP="003D5ED5">
      <w:pPr>
        <w:spacing w:line="596" w:lineRule="exact"/>
        <w:ind w:firstLineChars="200" w:firstLine="420"/>
        <w:rPr>
          <w:rFonts w:ascii="Times New Roman" w:hAnsi="Times New Roman" w:cs="Times New Roman"/>
          <w:szCs w:val="21"/>
        </w:rPr>
      </w:pPr>
      <w:r w:rsidRPr="00AA7FB6">
        <w:rPr>
          <w:rFonts w:ascii="Times New Roman" w:hAnsi="Times New Roman" w:cs="Times New Roman"/>
          <w:noProof/>
          <w:szCs w:val="21"/>
        </w:rPr>
        <mc:AlternateContent>
          <mc:Choice Requires="wps">
            <w:drawing>
              <wp:anchor distT="0" distB="0" distL="114300" distR="114300" simplePos="0" relativeHeight="251721728" behindDoc="0" locked="0" layoutInCell="1" allowOverlap="1" wp14:anchorId="1E4497CF" wp14:editId="4880AFB3">
                <wp:simplePos x="0" y="0"/>
                <wp:positionH relativeFrom="column">
                  <wp:posOffset>3210560</wp:posOffset>
                </wp:positionH>
                <wp:positionV relativeFrom="paragraph">
                  <wp:posOffset>367665</wp:posOffset>
                </wp:positionV>
                <wp:extent cx="2524125" cy="481330"/>
                <wp:effectExtent l="0" t="0" r="28575" b="13970"/>
                <wp:wrapNone/>
                <wp:docPr id="2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481330"/>
                        </a:xfrm>
                        <a:prstGeom prst="rect">
                          <a:avLst/>
                        </a:prstGeom>
                        <a:solidFill>
                          <a:srgbClr val="FFFFFF"/>
                        </a:solidFill>
                        <a:ln w="9525">
                          <a:solidFill>
                            <a:srgbClr val="000000"/>
                          </a:solidFill>
                          <a:miter lim="800000"/>
                          <a:headEnd/>
                          <a:tailEnd/>
                        </a:ln>
                      </wps:spPr>
                      <wps:txbx>
                        <w:txbxContent>
                          <w:p w:rsidR="00346159" w:rsidRPr="00346159" w:rsidRDefault="00DB0A0B" w:rsidP="00BC2098">
                            <w:pPr>
                              <w:spacing w:line="300" w:lineRule="exact"/>
                              <w:rPr>
                                <w:rFonts w:asciiTheme="minorEastAsia" w:hAnsiTheme="minorEastAsia" w:cs="仿宋"/>
                                <w:sz w:val="18"/>
                                <w:szCs w:val="18"/>
                              </w:rPr>
                            </w:pPr>
                            <w:r>
                              <w:rPr>
                                <w:rFonts w:asciiTheme="minorEastAsia" w:hAnsiTheme="minorEastAsia" w:cs="Times New Roman" w:hint="eastAsia"/>
                                <w:sz w:val="18"/>
                                <w:szCs w:val="18"/>
                              </w:rPr>
                              <w:t>公示无异议后，报委主任审定，</w:t>
                            </w:r>
                            <w:r w:rsidR="00346159" w:rsidRPr="00F32BEF">
                              <w:rPr>
                                <w:rFonts w:asciiTheme="minorEastAsia" w:hAnsiTheme="minorEastAsia" w:cs="仿宋" w:hint="eastAsia"/>
                                <w:sz w:val="18"/>
                                <w:szCs w:val="18"/>
                              </w:rPr>
                              <w:t>正式</w:t>
                            </w:r>
                            <w:r w:rsidR="00096A3A">
                              <w:rPr>
                                <w:rFonts w:asciiTheme="minorEastAsia" w:hAnsiTheme="minorEastAsia" w:cs="仿宋" w:hint="eastAsia"/>
                                <w:sz w:val="18"/>
                                <w:szCs w:val="18"/>
                              </w:rPr>
                              <w:t>行文</w:t>
                            </w:r>
                            <w:r w:rsidR="00346159" w:rsidRPr="00F32BEF">
                              <w:rPr>
                                <w:rFonts w:asciiTheme="minorEastAsia" w:hAnsiTheme="minorEastAsia" w:cs="仿宋" w:hint="eastAsia"/>
                                <w:sz w:val="18"/>
                                <w:szCs w:val="18"/>
                              </w:rPr>
                              <w:t>上报省政府审批。</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1049" type="#_x0000_t202" style="position:absolute;left:0;text-align:left;margin-left:252.8pt;margin-top:28.95pt;width:198.75pt;height:37.9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">
                <v:textbox style="mso-fit-shape-to-text:t">
                  <w:txbxContent>
                    <w:p w:rsidR="00346159" w:rsidRPr="00346159" w:rsidRDefault="00DB0A0B" w:rsidP="00BC2098">
                      <w:pPr>
                        <w:spacing w:line="300" w:lineRule="exact"/>
                        <w:rPr>
                          <w:rFonts w:asciiTheme="minorEastAsia" w:hAnsiTheme="minorEastAsia" w:cs="仿宋"/>
                          <w:sz w:val="18"/>
                          <w:szCs w:val="18"/>
                        </w:rPr>
                      </w:pPr>
                      <w:r>
                        <w:rPr>
                          <w:rFonts w:asciiTheme="minorEastAsia" w:hAnsiTheme="minorEastAsia" w:cs="Times New Roman" w:hint="eastAsia"/>
                          <w:sz w:val="18"/>
                          <w:szCs w:val="18"/>
                        </w:rPr>
                        <w:t>公示无异议后，报委主任审定</w:t>
                      </w:r>
                      <w:r>
                        <w:rPr>
                          <w:rFonts w:asciiTheme="minorEastAsia" w:hAnsiTheme="minorEastAsia" w:cs="Times New Roman" w:hint="eastAsia"/>
                          <w:sz w:val="18"/>
                          <w:szCs w:val="18"/>
                        </w:rPr>
                        <w:t>，</w:t>
                      </w:r>
                      <w:r w:rsidR="00346159" w:rsidRPr="00F32BEF">
                        <w:rPr>
                          <w:rFonts w:asciiTheme="minorEastAsia" w:hAnsiTheme="minorEastAsia" w:cs="仿宋" w:hint="eastAsia"/>
                          <w:sz w:val="18"/>
                          <w:szCs w:val="18"/>
                        </w:rPr>
                        <w:t>正式</w:t>
                      </w:r>
                      <w:r w:rsidR="00096A3A">
                        <w:rPr>
                          <w:rFonts w:asciiTheme="minorEastAsia" w:hAnsiTheme="minorEastAsia" w:cs="仿宋" w:hint="eastAsia"/>
                          <w:sz w:val="18"/>
                          <w:szCs w:val="18"/>
                        </w:rPr>
                        <w:t>行文</w:t>
                      </w:r>
                      <w:r w:rsidR="00346159" w:rsidRPr="00F32BEF">
                        <w:rPr>
                          <w:rFonts w:asciiTheme="minorEastAsia" w:hAnsiTheme="minorEastAsia" w:cs="仿宋" w:hint="eastAsia"/>
                          <w:sz w:val="18"/>
                          <w:szCs w:val="18"/>
                        </w:rPr>
                        <w:t>上报省政府审批。</w:t>
                      </w:r>
                    </w:p>
                  </w:txbxContent>
                </v:textbox>
              </v:shape>
            </w:pict>
          </mc:Fallback>
        </mc:AlternateContent>
      </w:r>
      <w:r w:rsidR="004108F2" w:rsidRPr="00AA7FB6">
        <w:rPr>
          <w:rFonts w:ascii="Times New Roman" w:hAnsi="Times New Roman" w:cs="Times New Roman"/>
          <w:noProof/>
        </w:rPr>
        <mc:AlternateContent>
          <mc:Choice Requires="wps">
            <w:drawing>
              <wp:anchor distT="0" distB="0" distL="114300" distR="114300" simplePos="0" relativeHeight="251726848" behindDoc="0" locked="0" layoutInCell="1" allowOverlap="1" wp14:anchorId="0BE13528" wp14:editId="59C0EBD0">
                <wp:simplePos x="0" y="0"/>
                <wp:positionH relativeFrom="column">
                  <wp:posOffset>4522470</wp:posOffset>
                </wp:positionH>
                <wp:positionV relativeFrom="paragraph">
                  <wp:posOffset>177165</wp:posOffset>
                </wp:positionV>
                <wp:extent cx="0" cy="151130"/>
                <wp:effectExtent l="95250" t="0" r="57150" b="58420"/>
                <wp:wrapNone/>
                <wp:docPr id="301" name="直接箭头连接符 301"/>
                <wp:cNvGraphicFramePr/>
                <a:graphic xmlns:a="http://schemas.openxmlformats.org/drawingml/2006/main">
                  <a:graphicData uri="http://schemas.microsoft.com/office/word/2010/wordprocessingShape">
                    <wps:wsp>
                      <wps:cNvCnPr/>
                      <wps:spPr>
                        <a:xfrm>
                          <a:off x="0" y="0"/>
                          <a:ext cx="0" cy="1511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301" o:spid="_x0000_s1026" type="#_x0000_t32" style="position:absolute;left:0;text-align:left;margin-left:356.1pt;margin-top:13.95pt;width:0;height:11.9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" strokecolor="black [3040]">
                <v:stroke endarrow="open"/>
              </v:shape>
            </w:pict>
          </mc:Fallback>
        </mc:AlternateContent>
      </w:r>
    </w:p>
    <w:p w:rsidR="00325008" w:rsidRPr="00AA7FB6" w:rsidRDefault="00325008" w:rsidP="003D5ED5">
      <w:pPr>
        <w:spacing w:line="596" w:lineRule="exact"/>
        <w:ind w:firstLineChars="200" w:firstLine="420"/>
        <w:rPr>
          <w:rFonts w:ascii="Times New Roman" w:hAnsi="Times New Roman" w:cs="Times New Roman"/>
          <w:szCs w:val="21"/>
        </w:rPr>
      </w:pPr>
    </w:p>
    <w:p w:rsidR="00325008" w:rsidRPr="00AA7FB6" w:rsidRDefault="00412A7A" w:rsidP="003D5ED5">
      <w:pPr>
        <w:spacing w:line="596" w:lineRule="exact"/>
        <w:ind w:firstLineChars="200" w:firstLine="420"/>
        <w:rPr>
          <w:rFonts w:ascii="Times New Roman" w:hAnsi="Times New Roman" w:cs="Times New Roman"/>
          <w:szCs w:val="21"/>
        </w:rPr>
      </w:pPr>
      <w:r w:rsidRPr="00AA7FB6">
        <w:rPr>
          <w:rFonts w:ascii="Times New Roman" w:hAnsi="Times New Roman" w:cs="Times New Roman"/>
          <w:noProof/>
          <w:szCs w:val="21"/>
        </w:rPr>
        <mc:AlternateContent>
          <mc:Choice Requires="wps">
            <w:drawing>
              <wp:anchor distT="0" distB="0" distL="114300" distR="114300" simplePos="0" relativeHeight="251722752" behindDoc="0" locked="0" layoutInCell="1" allowOverlap="1" wp14:anchorId="592371D0" wp14:editId="3FD21DF1">
                <wp:simplePos x="0" y="0"/>
                <wp:positionH relativeFrom="column">
                  <wp:posOffset>3220720</wp:posOffset>
                </wp:positionH>
                <wp:positionV relativeFrom="paragraph">
                  <wp:posOffset>287020</wp:posOffset>
                </wp:positionV>
                <wp:extent cx="2514600" cy="481330"/>
                <wp:effectExtent l="0" t="0" r="19050" b="13970"/>
                <wp:wrapNone/>
                <wp:docPr id="2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81330"/>
                        </a:xfrm>
                        <a:prstGeom prst="rect">
                          <a:avLst/>
                        </a:prstGeom>
                        <a:solidFill>
                          <a:srgbClr val="FFFFFF"/>
                        </a:solidFill>
                        <a:ln w="9525">
                          <a:solidFill>
                            <a:srgbClr val="000000"/>
                          </a:solidFill>
                          <a:miter lim="800000"/>
                          <a:headEnd/>
                          <a:tailEnd/>
                        </a:ln>
                      </wps:spPr>
                      <wps:txbx>
                        <w:txbxContent>
                          <w:p w:rsidR="00346159" w:rsidRPr="00346159" w:rsidRDefault="006A481F" w:rsidP="00BC2098">
                            <w:pPr>
                              <w:spacing w:line="300" w:lineRule="exact"/>
                              <w:rPr>
                                <w:rFonts w:asciiTheme="minorEastAsia" w:hAnsiTheme="minorEastAsia" w:cs="Times New Roman"/>
                                <w:sz w:val="18"/>
                                <w:szCs w:val="18"/>
                              </w:rPr>
                            </w:pPr>
                            <w:r>
                              <w:rPr>
                                <w:rFonts w:asciiTheme="minorEastAsia" w:hAnsiTheme="minorEastAsia" w:cs="Times New Roman" w:hint="eastAsia"/>
                                <w:sz w:val="18"/>
                                <w:szCs w:val="18"/>
                              </w:rPr>
                              <w:t>省政府</w:t>
                            </w:r>
                            <w:r w:rsidR="00451FA6" w:rsidRPr="00F32BEF">
                              <w:rPr>
                                <w:rFonts w:asciiTheme="minorEastAsia" w:hAnsiTheme="minorEastAsia" w:cs="Times New Roman" w:hint="eastAsia"/>
                                <w:sz w:val="18"/>
                                <w:szCs w:val="18"/>
                              </w:rPr>
                              <w:t>办公厅出具办理意见，</w:t>
                            </w:r>
                            <w:r w:rsidR="00346159" w:rsidRPr="00F32BEF">
                              <w:rPr>
                                <w:rFonts w:asciiTheme="minorEastAsia" w:hAnsiTheme="minorEastAsia" w:cs="Times New Roman" w:hint="eastAsia"/>
                                <w:sz w:val="18"/>
                                <w:szCs w:val="18"/>
                              </w:rPr>
                              <w:t>经相关省领导审签</w:t>
                            </w:r>
                            <w:r w:rsidR="00205DE5">
                              <w:rPr>
                                <w:rFonts w:asciiTheme="minorEastAsia" w:hAnsiTheme="minorEastAsia" w:cs="Times New Roman" w:hint="eastAsia"/>
                                <w:sz w:val="18"/>
                                <w:szCs w:val="18"/>
                              </w:rPr>
                              <w:t>同意</w:t>
                            </w:r>
                            <w:r w:rsidR="00346159" w:rsidRPr="00F32BEF">
                              <w:rPr>
                                <w:rFonts w:asciiTheme="minorEastAsia" w:hAnsiTheme="minorEastAsia" w:cs="Times New Roman" w:hint="eastAsia"/>
                                <w:sz w:val="18"/>
                                <w:szCs w:val="18"/>
                              </w:rPr>
                              <w:t>后，由省发改委回复</w:t>
                            </w:r>
                            <w:r w:rsidR="00205DE5">
                              <w:rPr>
                                <w:rFonts w:asciiTheme="minorEastAsia" w:hAnsiTheme="minorEastAsia" w:cs="Times New Roman" w:hint="eastAsia"/>
                                <w:sz w:val="18"/>
                                <w:szCs w:val="18"/>
                              </w:rPr>
                              <w:t>市州人民政府</w:t>
                            </w:r>
                            <w:r w:rsidR="00346159" w:rsidRPr="00F32BEF">
                              <w:rPr>
                                <w:rFonts w:asciiTheme="minorEastAsia" w:hAnsiTheme="minorEastAsia" w:cs="Times New Roman" w:hint="eastAsia"/>
                                <w:sz w:val="18"/>
                                <w:szCs w:val="18"/>
                              </w:rPr>
                              <w:t>。</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1050" type="#_x0000_t202" style="position:absolute;left:0;text-align:left;margin-left:253.6pt;margin-top:22.6pt;width:198pt;height:37.9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">
                <v:textbox style="mso-fit-shape-to-text:t">
                  <w:txbxContent>
                    <w:p w:rsidR="00346159" w:rsidRPr="00346159" w:rsidRDefault="006A481F" w:rsidP="00BC2098">
                      <w:pPr>
                        <w:spacing w:line="300" w:lineRule="exact"/>
                        <w:rPr>
                          <w:rFonts w:asciiTheme="minorEastAsia" w:hAnsiTheme="minorEastAsia" w:cs="Times New Roman"/>
                          <w:sz w:val="18"/>
                          <w:szCs w:val="18"/>
                        </w:rPr>
                      </w:pPr>
                      <w:r>
                        <w:rPr>
                          <w:rFonts w:asciiTheme="minorEastAsia" w:hAnsiTheme="minorEastAsia" w:cs="Times New Roman" w:hint="eastAsia"/>
                          <w:sz w:val="18"/>
                          <w:szCs w:val="18"/>
                        </w:rPr>
                        <w:t>省政府</w:t>
                      </w:r>
                      <w:r w:rsidR="00451FA6" w:rsidRPr="00F32BEF">
                        <w:rPr>
                          <w:rFonts w:asciiTheme="minorEastAsia" w:hAnsiTheme="minorEastAsia" w:cs="Times New Roman" w:hint="eastAsia"/>
                          <w:sz w:val="18"/>
                          <w:szCs w:val="18"/>
                        </w:rPr>
                        <w:t>办公厅出具办理意见，</w:t>
                      </w:r>
                      <w:r w:rsidR="00346159" w:rsidRPr="00F32BEF">
                        <w:rPr>
                          <w:rFonts w:asciiTheme="minorEastAsia" w:hAnsiTheme="minorEastAsia" w:cs="Times New Roman" w:hint="eastAsia"/>
                          <w:sz w:val="18"/>
                          <w:szCs w:val="18"/>
                        </w:rPr>
                        <w:t>经相关省领导审签</w:t>
                      </w:r>
                      <w:r w:rsidR="00205DE5">
                        <w:rPr>
                          <w:rFonts w:asciiTheme="minorEastAsia" w:hAnsiTheme="minorEastAsia" w:cs="Times New Roman" w:hint="eastAsia"/>
                          <w:sz w:val="18"/>
                          <w:szCs w:val="18"/>
                        </w:rPr>
                        <w:t>同意</w:t>
                      </w:r>
                      <w:r w:rsidR="00346159" w:rsidRPr="00F32BEF">
                        <w:rPr>
                          <w:rFonts w:asciiTheme="minorEastAsia" w:hAnsiTheme="minorEastAsia" w:cs="Times New Roman" w:hint="eastAsia"/>
                          <w:sz w:val="18"/>
                          <w:szCs w:val="18"/>
                        </w:rPr>
                        <w:t>后，由</w:t>
                      </w:r>
                      <w:proofErr w:type="gramStart"/>
                      <w:r w:rsidR="00346159" w:rsidRPr="00F32BEF">
                        <w:rPr>
                          <w:rFonts w:asciiTheme="minorEastAsia" w:hAnsiTheme="minorEastAsia" w:cs="Times New Roman" w:hint="eastAsia"/>
                          <w:sz w:val="18"/>
                          <w:szCs w:val="18"/>
                        </w:rPr>
                        <w:t>省发改</w:t>
                      </w:r>
                      <w:proofErr w:type="gramEnd"/>
                      <w:r w:rsidR="00346159" w:rsidRPr="00F32BEF">
                        <w:rPr>
                          <w:rFonts w:asciiTheme="minorEastAsia" w:hAnsiTheme="minorEastAsia" w:cs="Times New Roman" w:hint="eastAsia"/>
                          <w:sz w:val="18"/>
                          <w:szCs w:val="18"/>
                        </w:rPr>
                        <w:t>委回复</w:t>
                      </w:r>
                      <w:r w:rsidR="00205DE5">
                        <w:rPr>
                          <w:rFonts w:asciiTheme="minorEastAsia" w:hAnsiTheme="minorEastAsia" w:cs="Times New Roman" w:hint="eastAsia"/>
                          <w:sz w:val="18"/>
                          <w:szCs w:val="18"/>
                        </w:rPr>
                        <w:t>市州人民政府</w:t>
                      </w:r>
                      <w:r w:rsidR="00346159" w:rsidRPr="00F32BEF">
                        <w:rPr>
                          <w:rFonts w:asciiTheme="minorEastAsia" w:hAnsiTheme="minorEastAsia" w:cs="Times New Roman" w:hint="eastAsia"/>
                          <w:sz w:val="18"/>
                          <w:szCs w:val="18"/>
                        </w:rPr>
                        <w:t>。</w:t>
                      </w:r>
                    </w:p>
                  </w:txbxContent>
                </v:textbox>
              </v:shape>
            </w:pict>
          </mc:Fallback>
        </mc:AlternateContent>
      </w:r>
      <w:r w:rsidR="0024181A" w:rsidRPr="00AA7FB6">
        <w:rPr>
          <w:rFonts w:ascii="Times New Roman" w:hAnsi="Times New Roman" w:cs="Times New Roman"/>
          <w:noProof/>
          <w:szCs w:val="21"/>
        </w:rPr>
        <mc:AlternateContent>
          <mc:Choice Requires="wps">
            <w:drawing>
              <wp:anchor distT="0" distB="0" distL="114300" distR="114300" simplePos="0" relativeHeight="251727872" behindDoc="0" locked="0" layoutInCell="1" allowOverlap="1" wp14:anchorId="7AD3772C" wp14:editId="1D8FBDE9">
                <wp:simplePos x="0" y="0"/>
                <wp:positionH relativeFrom="column">
                  <wp:posOffset>4522470</wp:posOffset>
                </wp:positionH>
                <wp:positionV relativeFrom="paragraph">
                  <wp:posOffset>115570</wp:posOffset>
                </wp:positionV>
                <wp:extent cx="0" cy="166370"/>
                <wp:effectExtent l="95250" t="0" r="57150" b="62230"/>
                <wp:wrapNone/>
                <wp:docPr id="302" name="直接箭头连接符 302"/>
                <wp:cNvGraphicFramePr/>
                <a:graphic xmlns:a="http://schemas.openxmlformats.org/drawingml/2006/main">
                  <a:graphicData uri="http://schemas.microsoft.com/office/word/2010/wordprocessingShape">
                    <wps:wsp>
                      <wps:cNvCnPr/>
                      <wps:spPr>
                        <a:xfrm>
                          <a:off x="0" y="0"/>
                          <a:ext cx="0" cy="1663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302" o:spid="_x0000_s1026" type="#_x0000_t32" style="position:absolute;left:0;text-align:left;margin-left:356.1pt;margin-top:9.1pt;width:0;height:13.1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" strokecolor="black [3040]">
                <v:stroke endarrow="open"/>
              </v:shape>
            </w:pict>
          </mc:Fallback>
        </mc:AlternateContent>
      </w:r>
    </w:p>
    <w:p w:rsidR="00325008" w:rsidRPr="00AA7FB6" w:rsidRDefault="00325008" w:rsidP="003D5ED5">
      <w:pPr>
        <w:spacing w:line="596" w:lineRule="exact"/>
        <w:ind w:firstLineChars="200" w:firstLine="420"/>
        <w:rPr>
          <w:rFonts w:ascii="Times New Roman" w:hAnsi="Times New Roman" w:cs="Times New Roman"/>
          <w:szCs w:val="21"/>
        </w:rPr>
      </w:pPr>
    </w:p>
    <w:p w:rsidR="000C452D" w:rsidRPr="00AA7FB6" w:rsidRDefault="000C452D" w:rsidP="000C452D">
      <w:pPr>
        <w:spacing w:line="260" w:lineRule="exact"/>
        <w:rPr>
          <w:rFonts w:ascii="Times New Roman" w:hAnsi="Times New Roman" w:cs="Times New Roman"/>
          <w:sz w:val="18"/>
          <w:szCs w:val="18"/>
        </w:rPr>
      </w:pPr>
    </w:p>
    <w:p w:rsidR="004E436A" w:rsidRPr="00AA7FB6" w:rsidRDefault="00296ACD" w:rsidP="000C452D">
      <w:pPr>
        <w:spacing w:line="240" w:lineRule="exact"/>
        <w:rPr>
          <w:rFonts w:ascii="Times New Roman" w:eastAsia="黑体" w:hAnsi="Times New Roman" w:cs="Times New Roman"/>
          <w:sz w:val="32"/>
          <w:szCs w:val="32"/>
        </w:rPr>
      </w:pPr>
      <w:r w:rsidRPr="00AA7FB6">
        <w:rPr>
          <w:rFonts w:ascii="Times New Roman" w:eastAsia="黑体" w:hAnsi="Times New Roman" w:cs="Times New Roman"/>
          <w:sz w:val="18"/>
          <w:szCs w:val="18"/>
        </w:rPr>
        <w:t>备注：国家级开发区调区扩区由省发改委商相关部门提出意见报省人民政府，由省人民政府报国务院审批，按国务院有关主管部门要求提交相关材料。在国务院批复前，可由市州人民政府同意将拟调扩区范围交开发区代管，统一政策、统一规划、统一管理。</w:t>
      </w:r>
    </w:p>
    <w:p w:rsidR="003F09CC" w:rsidRPr="00AA7FB6" w:rsidRDefault="003F09CC" w:rsidP="003F09CC">
      <w:pPr>
        <w:spacing w:line="568" w:lineRule="exact"/>
        <w:rPr>
          <w:rFonts w:ascii="Times New Roman" w:eastAsia="仿宋_GB2312" w:hAnsi="Times New Roman" w:cs="Times New Roman"/>
          <w:color w:val="000000" w:themeColor="text1"/>
          <w:sz w:val="32"/>
          <w:szCs w:val="32"/>
        </w:rPr>
      </w:pPr>
      <w:r w:rsidRPr="00AA7FB6">
        <w:rPr>
          <w:rFonts w:ascii="Times New Roman" w:eastAsia="仿宋_GB2312" w:hAnsi="Times New Roman" w:cs="Times New Roman"/>
          <w:color w:val="000000" w:themeColor="text1"/>
          <w:sz w:val="32"/>
          <w:szCs w:val="32"/>
        </w:rPr>
        <w:lastRenderedPageBreak/>
        <w:t>附件</w:t>
      </w:r>
      <w:r w:rsidRPr="00AA7FB6">
        <w:rPr>
          <w:rFonts w:ascii="Times New Roman" w:eastAsia="仿宋_GB2312" w:hAnsi="Times New Roman" w:cs="Times New Roman"/>
          <w:color w:val="000000" w:themeColor="text1"/>
          <w:sz w:val="32"/>
          <w:szCs w:val="32"/>
        </w:rPr>
        <w:t>2</w:t>
      </w:r>
      <w:r w:rsidRPr="00AA7FB6">
        <w:rPr>
          <w:rFonts w:ascii="Times New Roman" w:eastAsia="仿宋_GB2312" w:hAnsi="Times New Roman" w:cs="Times New Roman"/>
          <w:color w:val="000000" w:themeColor="text1"/>
          <w:sz w:val="32"/>
          <w:szCs w:val="32"/>
        </w:rPr>
        <w:t>：</w:t>
      </w:r>
    </w:p>
    <w:p w:rsidR="003F09CC" w:rsidRPr="00AA7FB6" w:rsidRDefault="003F09CC" w:rsidP="003F09CC">
      <w:pPr>
        <w:spacing w:line="568" w:lineRule="exact"/>
        <w:jc w:val="center"/>
        <w:rPr>
          <w:rFonts w:ascii="Times New Roman" w:eastAsia="方正小标宋_GBK" w:hAnsi="Times New Roman" w:cs="Times New Roman"/>
          <w:color w:val="000000" w:themeColor="text1"/>
          <w:sz w:val="42"/>
          <w:szCs w:val="42"/>
        </w:rPr>
      </w:pPr>
    </w:p>
    <w:p w:rsidR="003F09CC" w:rsidRPr="00AA7FB6" w:rsidRDefault="003F09CC" w:rsidP="003F09CC">
      <w:pPr>
        <w:spacing w:line="568" w:lineRule="exact"/>
        <w:jc w:val="center"/>
        <w:rPr>
          <w:rFonts w:ascii="Times New Roman" w:eastAsia="方正小标宋_GBK" w:hAnsi="Times New Roman" w:cs="Times New Roman"/>
          <w:color w:val="000000" w:themeColor="text1"/>
          <w:sz w:val="42"/>
          <w:szCs w:val="42"/>
        </w:rPr>
      </w:pPr>
      <w:r w:rsidRPr="00AA7FB6">
        <w:rPr>
          <w:rFonts w:ascii="Times New Roman" w:eastAsia="方正小标宋_GBK" w:hAnsi="Times New Roman" w:cs="Times New Roman"/>
          <w:color w:val="000000" w:themeColor="text1"/>
          <w:sz w:val="42"/>
          <w:szCs w:val="42"/>
        </w:rPr>
        <w:t>湖南省开发区调区扩区相关资料清单</w:t>
      </w:r>
    </w:p>
    <w:p w:rsidR="003F09CC" w:rsidRPr="00AA7FB6" w:rsidRDefault="003F09CC" w:rsidP="003F09CC">
      <w:pPr>
        <w:spacing w:line="568" w:lineRule="exact"/>
        <w:ind w:firstLineChars="200" w:firstLine="640"/>
        <w:rPr>
          <w:rFonts w:ascii="Times New Roman" w:eastAsia="仿宋_GB2312" w:hAnsi="Times New Roman" w:cs="Times New Roman"/>
          <w:color w:val="000000" w:themeColor="text1"/>
          <w:sz w:val="32"/>
          <w:szCs w:val="32"/>
        </w:rPr>
      </w:pPr>
    </w:p>
    <w:p w:rsidR="003F09CC" w:rsidRPr="00AA7FB6" w:rsidRDefault="003F09CC" w:rsidP="003F09CC">
      <w:pPr>
        <w:spacing w:line="568" w:lineRule="exact"/>
        <w:ind w:firstLineChars="200" w:firstLine="640"/>
        <w:rPr>
          <w:rFonts w:ascii="Times New Roman" w:eastAsia="黑体" w:hAnsi="Times New Roman" w:cs="Times New Roman"/>
          <w:color w:val="000000" w:themeColor="text1"/>
          <w:sz w:val="32"/>
          <w:szCs w:val="32"/>
        </w:rPr>
      </w:pPr>
      <w:r w:rsidRPr="00AA7FB6">
        <w:rPr>
          <w:rFonts w:ascii="Times New Roman" w:eastAsia="黑体" w:hAnsi="Times New Roman" w:cs="Times New Roman"/>
          <w:color w:val="000000" w:themeColor="text1"/>
          <w:sz w:val="32"/>
          <w:szCs w:val="32"/>
        </w:rPr>
        <w:t>（一）申请开展调区扩区前期工作资料清单</w:t>
      </w:r>
    </w:p>
    <w:p w:rsidR="003F09CC" w:rsidRPr="00AA7FB6" w:rsidRDefault="003F09CC" w:rsidP="003F09CC">
      <w:pPr>
        <w:spacing w:line="568" w:lineRule="exact"/>
        <w:ind w:firstLineChars="200" w:firstLine="640"/>
        <w:rPr>
          <w:rFonts w:ascii="Times New Roman" w:eastAsia="仿宋_GB2312" w:hAnsi="Times New Roman" w:cs="Times New Roman"/>
          <w:color w:val="000000" w:themeColor="text1"/>
          <w:sz w:val="32"/>
          <w:szCs w:val="32"/>
        </w:rPr>
      </w:pPr>
      <w:r w:rsidRPr="00AA7FB6">
        <w:rPr>
          <w:rFonts w:ascii="Times New Roman" w:eastAsia="仿宋_GB2312" w:hAnsi="Times New Roman" w:cs="Times New Roman"/>
          <w:color w:val="000000" w:themeColor="text1"/>
          <w:sz w:val="32"/>
          <w:szCs w:val="32"/>
        </w:rPr>
        <w:t>1</w:t>
      </w:r>
      <w:r w:rsidRPr="00AA7FB6">
        <w:rPr>
          <w:rFonts w:ascii="Times New Roman" w:eastAsia="仿宋_GB2312" w:hAnsi="Times New Roman" w:cs="Times New Roman"/>
          <w:color w:val="000000" w:themeColor="text1"/>
          <w:sz w:val="32"/>
          <w:szCs w:val="32"/>
        </w:rPr>
        <w:t>、开发区所在市、县（市、区）政府向省发改委（省产业园区建设领导小组）提出开展调区扩区前期工作的申请报告。</w:t>
      </w:r>
    </w:p>
    <w:p w:rsidR="003F09CC" w:rsidRPr="00AA7FB6" w:rsidRDefault="003F09CC" w:rsidP="003F09CC">
      <w:pPr>
        <w:spacing w:line="568" w:lineRule="exact"/>
        <w:ind w:firstLineChars="200" w:firstLine="640"/>
        <w:rPr>
          <w:rFonts w:ascii="Times New Roman" w:eastAsia="仿宋_GB2312" w:hAnsi="Times New Roman" w:cs="Times New Roman"/>
          <w:color w:val="000000" w:themeColor="text1"/>
          <w:sz w:val="32"/>
          <w:szCs w:val="32"/>
        </w:rPr>
      </w:pPr>
      <w:r w:rsidRPr="00AA7FB6">
        <w:rPr>
          <w:rFonts w:ascii="Times New Roman" w:eastAsia="仿宋_GB2312" w:hAnsi="Times New Roman" w:cs="Times New Roman"/>
          <w:color w:val="000000" w:themeColor="text1"/>
          <w:sz w:val="32"/>
          <w:szCs w:val="32"/>
        </w:rPr>
        <w:t>2</w:t>
      </w:r>
      <w:r w:rsidRPr="00AA7FB6">
        <w:rPr>
          <w:rFonts w:ascii="Times New Roman" w:eastAsia="仿宋_GB2312" w:hAnsi="Times New Roman" w:cs="Times New Roman"/>
          <w:color w:val="000000" w:themeColor="text1"/>
          <w:sz w:val="32"/>
          <w:szCs w:val="32"/>
        </w:rPr>
        <w:t>、有关符合性情况的说明，包括：</w:t>
      </w:r>
      <w:r w:rsidRPr="00AA7FB6">
        <w:rPr>
          <w:rFonts w:ascii="宋体" w:eastAsia="宋体" w:hAnsi="宋体" w:cs="宋体" w:hint="eastAsia"/>
          <w:color w:val="000000" w:themeColor="text1"/>
          <w:sz w:val="32"/>
          <w:szCs w:val="32"/>
        </w:rPr>
        <w:t>①</w:t>
      </w:r>
      <w:r w:rsidRPr="00AA7FB6">
        <w:rPr>
          <w:rFonts w:ascii="Times New Roman" w:eastAsia="仿宋_GB2312" w:hAnsi="Times New Roman" w:cs="Times New Roman"/>
          <w:color w:val="000000" w:themeColor="text1"/>
          <w:sz w:val="32"/>
          <w:szCs w:val="32"/>
        </w:rPr>
        <w:t>土地开发现状；</w:t>
      </w:r>
      <w:r w:rsidRPr="00AA7FB6">
        <w:rPr>
          <w:rFonts w:ascii="宋体" w:eastAsia="宋体" w:hAnsi="宋体" w:cs="宋体" w:hint="eastAsia"/>
          <w:color w:val="000000" w:themeColor="text1"/>
          <w:sz w:val="32"/>
          <w:szCs w:val="32"/>
        </w:rPr>
        <w:t>②</w:t>
      </w:r>
      <w:r w:rsidRPr="00AA7FB6">
        <w:rPr>
          <w:rFonts w:ascii="Times New Roman" w:eastAsia="仿宋_GB2312" w:hAnsi="Times New Roman" w:cs="Times New Roman"/>
          <w:color w:val="000000" w:themeColor="text1"/>
          <w:sz w:val="32"/>
          <w:szCs w:val="32"/>
        </w:rPr>
        <w:t>已开发用地结构；</w:t>
      </w:r>
      <w:r w:rsidRPr="00AA7FB6">
        <w:rPr>
          <w:rFonts w:ascii="宋体" w:eastAsia="宋体" w:hAnsi="宋体" w:cs="宋体" w:hint="eastAsia"/>
          <w:color w:val="000000" w:themeColor="text1"/>
          <w:sz w:val="32"/>
          <w:szCs w:val="32"/>
        </w:rPr>
        <w:t>③</w:t>
      </w:r>
      <w:r w:rsidRPr="00AA7FB6">
        <w:rPr>
          <w:rFonts w:ascii="Times New Roman" w:eastAsia="仿宋_GB2312" w:hAnsi="Times New Roman" w:cs="Times New Roman"/>
          <w:color w:val="000000" w:themeColor="text1"/>
          <w:sz w:val="32"/>
          <w:szCs w:val="32"/>
        </w:rPr>
        <w:t>土地集约节约评价批复；</w:t>
      </w:r>
      <w:r w:rsidRPr="00AA7FB6">
        <w:rPr>
          <w:rFonts w:ascii="宋体" w:eastAsia="宋体" w:hAnsi="宋体" w:cs="宋体" w:hint="eastAsia"/>
          <w:color w:val="000000" w:themeColor="text1"/>
          <w:sz w:val="32"/>
          <w:szCs w:val="32"/>
        </w:rPr>
        <w:t>④</w:t>
      </w:r>
      <w:r w:rsidRPr="00AA7FB6">
        <w:rPr>
          <w:rFonts w:ascii="Times New Roman" w:eastAsia="仿宋_GB2312" w:hAnsi="Times New Roman" w:cs="Times New Roman"/>
          <w:color w:val="000000" w:themeColor="text1"/>
          <w:sz w:val="32"/>
          <w:szCs w:val="32"/>
        </w:rPr>
        <w:t>近年产业用地供应情况；</w:t>
      </w:r>
      <w:r w:rsidRPr="00AA7FB6">
        <w:rPr>
          <w:rFonts w:ascii="宋体" w:eastAsia="宋体" w:hAnsi="宋体" w:cs="宋体" w:hint="eastAsia"/>
          <w:color w:val="000000" w:themeColor="text1"/>
          <w:sz w:val="32"/>
          <w:szCs w:val="32"/>
        </w:rPr>
        <w:t>⑤</w:t>
      </w:r>
      <w:r w:rsidRPr="00AA7FB6">
        <w:rPr>
          <w:rFonts w:ascii="Times New Roman" w:eastAsia="仿宋_GB2312" w:hAnsi="Times New Roman" w:cs="Times New Roman"/>
          <w:color w:val="000000" w:themeColor="text1"/>
          <w:sz w:val="32"/>
          <w:szCs w:val="32"/>
        </w:rPr>
        <w:t>目前招商引资及项目储备情况；</w:t>
      </w:r>
      <w:r w:rsidRPr="00AA7FB6">
        <w:rPr>
          <w:rFonts w:ascii="宋体" w:eastAsia="宋体" w:hAnsi="宋体" w:cs="宋体" w:hint="eastAsia"/>
          <w:color w:val="000000" w:themeColor="text1"/>
          <w:sz w:val="32"/>
          <w:szCs w:val="32"/>
        </w:rPr>
        <w:t>⑥</w:t>
      </w:r>
      <w:r w:rsidRPr="00AA7FB6">
        <w:rPr>
          <w:rFonts w:ascii="Times New Roman" w:eastAsia="仿宋_GB2312" w:hAnsi="Times New Roman" w:cs="Times New Roman"/>
          <w:color w:val="000000" w:themeColor="text1"/>
          <w:sz w:val="32"/>
          <w:szCs w:val="32"/>
        </w:rPr>
        <w:t>未来用地需求。</w:t>
      </w:r>
    </w:p>
    <w:p w:rsidR="003F09CC" w:rsidRPr="00AA7FB6" w:rsidRDefault="003F09CC" w:rsidP="003F09CC">
      <w:pPr>
        <w:spacing w:line="568" w:lineRule="exact"/>
        <w:ind w:firstLineChars="200" w:firstLine="640"/>
        <w:rPr>
          <w:rFonts w:ascii="Times New Roman" w:eastAsia="仿宋_GB2312" w:hAnsi="Times New Roman" w:cs="Times New Roman"/>
          <w:color w:val="000000" w:themeColor="text1"/>
          <w:sz w:val="32"/>
          <w:szCs w:val="32"/>
        </w:rPr>
      </w:pPr>
      <w:r w:rsidRPr="00AA7FB6">
        <w:rPr>
          <w:rFonts w:ascii="Times New Roman" w:eastAsia="仿宋_GB2312" w:hAnsi="Times New Roman" w:cs="Times New Roman"/>
          <w:color w:val="000000" w:themeColor="text1"/>
          <w:sz w:val="32"/>
          <w:szCs w:val="32"/>
        </w:rPr>
        <w:t>3</w:t>
      </w:r>
      <w:r w:rsidRPr="00AA7FB6">
        <w:rPr>
          <w:rFonts w:ascii="Times New Roman" w:eastAsia="仿宋_GB2312" w:hAnsi="Times New Roman" w:cs="Times New Roman"/>
          <w:color w:val="000000" w:themeColor="text1"/>
          <w:sz w:val="32"/>
          <w:szCs w:val="32"/>
        </w:rPr>
        <w:t>、拟调区扩区初步方案，包括：</w:t>
      </w:r>
      <w:r w:rsidRPr="00AA7FB6">
        <w:rPr>
          <w:rFonts w:ascii="宋体" w:eastAsia="宋体" w:hAnsi="宋体" w:cs="宋体" w:hint="eastAsia"/>
          <w:color w:val="000000" w:themeColor="text1"/>
          <w:sz w:val="32"/>
          <w:szCs w:val="32"/>
        </w:rPr>
        <w:t>①</w:t>
      </w:r>
      <w:r w:rsidRPr="00AA7FB6">
        <w:rPr>
          <w:rFonts w:ascii="Times New Roman" w:eastAsia="仿宋_GB2312" w:hAnsi="Times New Roman" w:cs="Times New Roman"/>
          <w:color w:val="000000" w:themeColor="text1"/>
          <w:sz w:val="32"/>
          <w:szCs w:val="32"/>
        </w:rPr>
        <w:t>拟调区扩区的区位及四至范围；</w:t>
      </w:r>
      <w:r w:rsidRPr="00AA7FB6">
        <w:rPr>
          <w:rFonts w:ascii="宋体" w:eastAsia="宋体" w:hAnsi="宋体" w:cs="宋体" w:hint="eastAsia"/>
          <w:color w:val="000000" w:themeColor="text1"/>
          <w:sz w:val="32"/>
          <w:szCs w:val="32"/>
        </w:rPr>
        <w:t>②</w:t>
      </w:r>
      <w:r w:rsidRPr="00AA7FB6">
        <w:rPr>
          <w:rFonts w:ascii="Times New Roman" w:eastAsia="仿宋_GB2312" w:hAnsi="Times New Roman" w:cs="Times New Roman"/>
          <w:color w:val="000000" w:themeColor="text1"/>
          <w:sz w:val="32"/>
          <w:szCs w:val="32"/>
        </w:rPr>
        <w:t>拟调区扩区土地开发现状；</w:t>
      </w:r>
      <w:r w:rsidRPr="00AA7FB6">
        <w:rPr>
          <w:rFonts w:ascii="宋体" w:eastAsia="宋体" w:hAnsi="宋体" w:cs="宋体" w:hint="eastAsia"/>
          <w:color w:val="000000" w:themeColor="text1"/>
          <w:sz w:val="32"/>
          <w:szCs w:val="32"/>
        </w:rPr>
        <w:t>③</w:t>
      </w:r>
      <w:r w:rsidRPr="00AA7FB6">
        <w:rPr>
          <w:rFonts w:ascii="Times New Roman" w:eastAsia="仿宋_GB2312" w:hAnsi="Times New Roman" w:cs="Times New Roman"/>
          <w:color w:val="000000" w:themeColor="text1"/>
          <w:sz w:val="32"/>
          <w:szCs w:val="32"/>
        </w:rPr>
        <w:t>拟调区扩区区域与相关规划的符合性；</w:t>
      </w:r>
      <w:r w:rsidRPr="00AA7FB6">
        <w:rPr>
          <w:rFonts w:ascii="宋体" w:eastAsia="宋体" w:hAnsi="宋体" w:cs="宋体" w:hint="eastAsia"/>
          <w:color w:val="000000" w:themeColor="text1"/>
          <w:sz w:val="32"/>
          <w:szCs w:val="32"/>
        </w:rPr>
        <w:t>④</w:t>
      </w:r>
      <w:r w:rsidRPr="00AA7FB6">
        <w:rPr>
          <w:rFonts w:ascii="Times New Roman" w:eastAsia="仿宋_GB2312" w:hAnsi="Times New Roman" w:cs="Times New Roman"/>
          <w:color w:val="000000" w:themeColor="text1"/>
          <w:sz w:val="32"/>
          <w:szCs w:val="32"/>
        </w:rPr>
        <w:t>资源环境承载力；</w:t>
      </w:r>
      <w:r w:rsidRPr="00AA7FB6">
        <w:rPr>
          <w:rFonts w:ascii="宋体" w:eastAsia="宋体" w:hAnsi="宋体" w:cs="宋体" w:hint="eastAsia"/>
          <w:color w:val="000000" w:themeColor="text1"/>
          <w:sz w:val="32"/>
          <w:szCs w:val="32"/>
        </w:rPr>
        <w:t>⑤</w:t>
      </w:r>
      <w:r w:rsidRPr="00AA7FB6">
        <w:rPr>
          <w:rFonts w:ascii="Times New Roman" w:eastAsia="仿宋_GB2312" w:hAnsi="Times New Roman" w:cs="Times New Roman"/>
          <w:color w:val="000000" w:themeColor="text1"/>
          <w:sz w:val="32"/>
          <w:szCs w:val="32"/>
        </w:rPr>
        <w:t>主导产业方向；</w:t>
      </w:r>
      <w:r w:rsidRPr="00AA7FB6">
        <w:rPr>
          <w:rFonts w:ascii="宋体" w:eastAsia="宋体" w:hAnsi="宋体" w:cs="宋体" w:hint="eastAsia"/>
          <w:color w:val="000000" w:themeColor="text1"/>
          <w:sz w:val="32"/>
          <w:szCs w:val="32"/>
        </w:rPr>
        <w:t>⑥</w:t>
      </w:r>
      <w:r w:rsidRPr="00AA7FB6">
        <w:rPr>
          <w:rFonts w:ascii="Times New Roman" w:eastAsia="仿宋_GB2312" w:hAnsi="Times New Roman" w:cs="Times New Roman"/>
          <w:color w:val="000000" w:themeColor="text1"/>
          <w:sz w:val="32"/>
          <w:szCs w:val="32"/>
        </w:rPr>
        <w:t>以土规图叠加城规图的示意图件。</w:t>
      </w:r>
    </w:p>
    <w:p w:rsidR="003F09CC" w:rsidRPr="00AA7FB6" w:rsidRDefault="003F09CC" w:rsidP="003F09CC">
      <w:pPr>
        <w:spacing w:line="568" w:lineRule="exact"/>
        <w:ind w:firstLineChars="200" w:firstLine="640"/>
        <w:rPr>
          <w:rFonts w:ascii="Times New Roman" w:eastAsia="黑体" w:hAnsi="Times New Roman" w:cs="Times New Roman"/>
          <w:color w:val="000000" w:themeColor="text1"/>
          <w:sz w:val="32"/>
          <w:szCs w:val="32"/>
        </w:rPr>
      </w:pPr>
      <w:r w:rsidRPr="00AA7FB6">
        <w:rPr>
          <w:rFonts w:ascii="Times New Roman" w:eastAsia="黑体" w:hAnsi="Times New Roman" w:cs="Times New Roman"/>
          <w:color w:val="000000" w:themeColor="text1"/>
          <w:sz w:val="32"/>
          <w:szCs w:val="32"/>
        </w:rPr>
        <w:t>（二）调区扩区的申报资料</w:t>
      </w:r>
    </w:p>
    <w:p w:rsidR="003F09CC" w:rsidRPr="00AA7FB6" w:rsidRDefault="003F09CC" w:rsidP="003F09CC">
      <w:pPr>
        <w:spacing w:line="568" w:lineRule="exact"/>
        <w:ind w:firstLineChars="200" w:firstLine="640"/>
        <w:rPr>
          <w:rFonts w:ascii="Times New Roman" w:eastAsia="仿宋_GB2312" w:hAnsi="Times New Roman" w:cs="Times New Roman"/>
          <w:color w:val="000000" w:themeColor="text1"/>
          <w:sz w:val="32"/>
          <w:szCs w:val="32"/>
        </w:rPr>
      </w:pPr>
      <w:r w:rsidRPr="00AA7FB6">
        <w:rPr>
          <w:rFonts w:ascii="Times New Roman" w:eastAsia="仿宋_GB2312" w:hAnsi="Times New Roman" w:cs="Times New Roman"/>
          <w:color w:val="000000" w:themeColor="text1"/>
          <w:sz w:val="32"/>
          <w:szCs w:val="32"/>
        </w:rPr>
        <w:t>1</w:t>
      </w:r>
      <w:r w:rsidRPr="00AA7FB6">
        <w:rPr>
          <w:rFonts w:ascii="Times New Roman" w:eastAsia="仿宋_GB2312" w:hAnsi="Times New Roman" w:cs="Times New Roman"/>
          <w:color w:val="000000" w:themeColor="text1"/>
          <w:sz w:val="32"/>
          <w:szCs w:val="32"/>
        </w:rPr>
        <w:t>、开发区所在市州政府向省政府上报的调区扩区请示。</w:t>
      </w:r>
    </w:p>
    <w:p w:rsidR="003F09CC" w:rsidRPr="00AA7FB6" w:rsidRDefault="003F09CC" w:rsidP="003F09CC">
      <w:pPr>
        <w:spacing w:line="568" w:lineRule="exact"/>
        <w:ind w:firstLineChars="200" w:firstLine="640"/>
        <w:rPr>
          <w:rFonts w:ascii="Times New Roman" w:eastAsia="仿宋_GB2312" w:hAnsi="Times New Roman" w:cs="Times New Roman"/>
          <w:color w:val="000000" w:themeColor="text1"/>
          <w:sz w:val="32"/>
          <w:szCs w:val="32"/>
        </w:rPr>
      </w:pPr>
      <w:r w:rsidRPr="00AA7FB6">
        <w:rPr>
          <w:rFonts w:ascii="Times New Roman" w:eastAsia="仿宋_GB2312" w:hAnsi="Times New Roman" w:cs="Times New Roman"/>
          <w:color w:val="000000" w:themeColor="text1"/>
          <w:sz w:val="32"/>
          <w:szCs w:val="32"/>
        </w:rPr>
        <w:t>2</w:t>
      </w:r>
      <w:r w:rsidRPr="00AA7FB6">
        <w:rPr>
          <w:rFonts w:ascii="Times New Roman" w:eastAsia="仿宋_GB2312" w:hAnsi="Times New Roman" w:cs="Times New Roman"/>
          <w:color w:val="000000" w:themeColor="text1"/>
          <w:sz w:val="32"/>
          <w:szCs w:val="32"/>
        </w:rPr>
        <w:t>、经批复的开发区发展规划或产业发展规划。</w:t>
      </w:r>
    </w:p>
    <w:p w:rsidR="003F09CC" w:rsidRPr="00AA7FB6" w:rsidRDefault="003F09CC" w:rsidP="003F09CC">
      <w:pPr>
        <w:spacing w:line="568" w:lineRule="exact"/>
        <w:ind w:firstLineChars="200" w:firstLine="640"/>
        <w:rPr>
          <w:rFonts w:ascii="Times New Roman" w:eastAsia="仿宋_GB2312" w:hAnsi="Times New Roman" w:cs="Times New Roman"/>
          <w:color w:val="000000" w:themeColor="text1"/>
          <w:sz w:val="32"/>
          <w:szCs w:val="32"/>
        </w:rPr>
      </w:pPr>
      <w:r w:rsidRPr="00AA7FB6">
        <w:rPr>
          <w:rFonts w:ascii="Times New Roman" w:eastAsia="仿宋_GB2312" w:hAnsi="Times New Roman" w:cs="Times New Roman"/>
          <w:color w:val="000000" w:themeColor="text1"/>
          <w:sz w:val="32"/>
          <w:szCs w:val="32"/>
        </w:rPr>
        <w:t>3</w:t>
      </w:r>
      <w:r w:rsidRPr="00AA7FB6">
        <w:rPr>
          <w:rFonts w:ascii="Times New Roman" w:eastAsia="仿宋_GB2312" w:hAnsi="Times New Roman" w:cs="Times New Roman"/>
          <w:color w:val="000000" w:themeColor="text1"/>
          <w:sz w:val="32"/>
          <w:szCs w:val="32"/>
        </w:rPr>
        <w:t>、调区扩区的可行性研究报告。</w:t>
      </w:r>
    </w:p>
    <w:p w:rsidR="003F09CC" w:rsidRPr="00AA7FB6" w:rsidRDefault="003F09CC" w:rsidP="003F09CC">
      <w:pPr>
        <w:spacing w:line="568" w:lineRule="exact"/>
        <w:ind w:firstLineChars="200" w:firstLine="640"/>
        <w:rPr>
          <w:rFonts w:ascii="Times New Roman" w:eastAsia="仿宋_GB2312" w:hAnsi="Times New Roman" w:cs="Times New Roman"/>
          <w:color w:val="000000" w:themeColor="text1"/>
          <w:sz w:val="32"/>
          <w:szCs w:val="32"/>
        </w:rPr>
      </w:pPr>
      <w:r w:rsidRPr="00AA7FB6">
        <w:rPr>
          <w:rFonts w:ascii="Times New Roman" w:eastAsia="仿宋_GB2312" w:hAnsi="Times New Roman" w:cs="Times New Roman"/>
          <w:color w:val="000000" w:themeColor="text1"/>
          <w:sz w:val="32"/>
          <w:szCs w:val="32"/>
        </w:rPr>
        <w:t>4</w:t>
      </w:r>
      <w:r w:rsidRPr="00AA7FB6">
        <w:rPr>
          <w:rFonts w:ascii="Times New Roman" w:eastAsia="仿宋_GB2312" w:hAnsi="Times New Roman" w:cs="Times New Roman"/>
          <w:color w:val="000000" w:themeColor="text1"/>
          <w:sz w:val="32"/>
          <w:szCs w:val="32"/>
        </w:rPr>
        <w:t>、开发区所在市州规划、国土、环保部门出具的开发区布局符合城市（镇）总体规划、土地利用总体规划、节约集约用地及环境保护等审查意见、规划符合性图纸等（加盖公章）。</w:t>
      </w:r>
    </w:p>
    <w:p w:rsidR="003F09CC" w:rsidRPr="00AA7FB6" w:rsidRDefault="003F09CC" w:rsidP="003F09CC">
      <w:pPr>
        <w:spacing w:line="568" w:lineRule="exact"/>
        <w:ind w:firstLineChars="200" w:firstLine="640"/>
        <w:rPr>
          <w:rFonts w:ascii="Times New Roman" w:eastAsia="仿宋_GB2312" w:hAnsi="Times New Roman" w:cs="Times New Roman"/>
          <w:color w:val="000000" w:themeColor="text1"/>
          <w:sz w:val="32"/>
          <w:szCs w:val="32"/>
        </w:rPr>
      </w:pPr>
      <w:r w:rsidRPr="00AA7FB6">
        <w:rPr>
          <w:rFonts w:ascii="Times New Roman" w:eastAsia="仿宋_GB2312" w:hAnsi="Times New Roman" w:cs="Times New Roman"/>
          <w:color w:val="000000" w:themeColor="text1"/>
          <w:sz w:val="32"/>
          <w:szCs w:val="32"/>
        </w:rPr>
        <w:t>5</w:t>
      </w:r>
      <w:r w:rsidRPr="00AA7FB6">
        <w:rPr>
          <w:rFonts w:ascii="Times New Roman" w:eastAsia="仿宋_GB2312" w:hAnsi="Times New Roman" w:cs="Times New Roman"/>
          <w:color w:val="000000" w:themeColor="text1"/>
          <w:sz w:val="32"/>
          <w:szCs w:val="32"/>
        </w:rPr>
        <w:t>、开发区所隶属本级人民政府关于社会稳定风险评估批复文件。</w:t>
      </w:r>
    </w:p>
    <w:p w:rsidR="003F09CC" w:rsidRPr="00AA7FB6" w:rsidRDefault="003F09CC" w:rsidP="003F09CC">
      <w:pPr>
        <w:spacing w:line="568" w:lineRule="exact"/>
        <w:ind w:firstLineChars="200" w:firstLine="640"/>
        <w:rPr>
          <w:rFonts w:ascii="Times New Roman" w:eastAsia="仿宋_GB2312" w:hAnsi="Times New Roman" w:cs="Times New Roman"/>
          <w:color w:val="000000" w:themeColor="text1"/>
          <w:sz w:val="32"/>
          <w:szCs w:val="32"/>
        </w:rPr>
      </w:pPr>
      <w:r w:rsidRPr="00AA7FB6">
        <w:rPr>
          <w:rFonts w:ascii="Times New Roman" w:eastAsia="仿宋_GB2312" w:hAnsi="Times New Roman" w:cs="Times New Roman"/>
          <w:color w:val="000000" w:themeColor="text1"/>
          <w:sz w:val="32"/>
          <w:szCs w:val="32"/>
        </w:rPr>
        <w:lastRenderedPageBreak/>
        <w:t>6</w:t>
      </w:r>
      <w:r w:rsidRPr="00AA7FB6">
        <w:rPr>
          <w:rFonts w:ascii="Times New Roman" w:eastAsia="仿宋_GB2312" w:hAnsi="Times New Roman" w:cs="Times New Roman"/>
          <w:color w:val="000000" w:themeColor="text1"/>
          <w:sz w:val="32"/>
          <w:szCs w:val="32"/>
        </w:rPr>
        <w:t>、其他相关资料。</w:t>
      </w:r>
    </w:p>
    <w:p w:rsidR="003F09CC" w:rsidRPr="00AA7FB6" w:rsidRDefault="003F09CC" w:rsidP="003F09CC">
      <w:pPr>
        <w:spacing w:line="568" w:lineRule="exact"/>
        <w:ind w:firstLineChars="200" w:firstLine="640"/>
        <w:rPr>
          <w:rFonts w:ascii="Times New Roman" w:eastAsia="黑体" w:hAnsi="Times New Roman" w:cs="Times New Roman"/>
          <w:color w:val="000000" w:themeColor="text1"/>
          <w:sz w:val="32"/>
          <w:szCs w:val="32"/>
        </w:rPr>
      </w:pPr>
      <w:r w:rsidRPr="00AA7FB6">
        <w:rPr>
          <w:rFonts w:ascii="Times New Roman" w:eastAsia="黑体" w:hAnsi="Times New Roman" w:cs="Times New Roman"/>
          <w:color w:val="000000" w:themeColor="text1"/>
          <w:sz w:val="32"/>
          <w:szCs w:val="32"/>
        </w:rPr>
        <w:t>（三）调区扩区的可行性研究报告的主要内容</w:t>
      </w:r>
      <w:r w:rsidRPr="00AA7FB6">
        <w:rPr>
          <w:rFonts w:ascii="Times New Roman" w:eastAsia="黑体" w:hAnsi="Times New Roman" w:cs="Times New Roman"/>
          <w:color w:val="000000" w:themeColor="text1"/>
          <w:sz w:val="32"/>
          <w:szCs w:val="32"/>
        </w:rPr>
        <w:t xml:space="preserve"> </w:t>
      </w:r>
    </w:p>
    <w:p w:rsidR="003F09CC" w:rsidRPr="00AA7FB6" w:rsidRDefault="003F09CC" w:rsidP="003F09CC">
      <w:pPr>
        <w:spacing w:line="568" w:lineRule="exact"/>
        <w:ind w:firstLineChars="200" w:firstLine="640"/>
        <w:rPr>
          <w:rFonts w:ascii="Times New Roman" w:eastAsia="仿宋_GB2312" w:hAnsi="Times New Roman" w:cs="Times New Roman"/>
          <w:color w:val="000000" w:themeColor="text1"/>
          <w:sz w:val="32"/>
          <w:szCs w:val="32"/>
        </w:rPr>
      </w:pPr>
      <w:r w:rsidRPr="00AA7FB6">
        <w:rPr>
          <w:rFonts w:ascii="Times New Roman" w:eastAsia="仿宋_GB2312" w:hAnsi="Times New Roman" w:cs="Times New Roman"/>
          <w:color w:val="000000" w:themeColor="text1"/>
          <w:sz w:val="32"/>
          <w:szCs w:val="32"/>
        </w:rPr>
        <w:t>1</w:t>
      </w:r>
      <w:r w:rsidRPr="00AA7FB6">
        <w:rPr>
          <w:rFonts w:ascii="Times New Roman" w:eastAsia="仿宋_GB2312" w:hAnsi="Times New Roman" w:cs="Times New Roman"/>
          <w:color w:val="000000" w:themeColor="text1"/>
          <w:sz w:val="32"/>
          <w:szCs w:val="32"/>
        </w:rPr>
        <w:t>、开发区基本情况。包括开发区原批准规划面积的开发建设情况、产业发展情况和主要经济指标情况、土地节约集约利用情况、调区扩区的重要性和必要性。</w:t>
      </w:r>
    </w:p>
    <w:p w:rsidR="003F09CC" w:rsidRPr="00AA7FB6" w:rsidRDefault="003F09CC" w:rsidP="003F09CC">
      <w:pPr>
        <w:spacing w:line="568" w:lineRule="exact"/>
        <w:ind w:firstLineChars="200" w:firstLine="640"/>
        <w:rPr>
          <w:rFonts w:ascii="Times New Roman" w:eastAsia="仿宋_GB2312" w:hAnsi="Times New Roman" w:cs="Times New Roman"/>
          <w:color w:val="000000" w:themeColor="text1"/>
          <w:sz w:val="32"/>
          <w:szCs w:val="32"/>
        </w:rPr>
      </w:pPr>
      <w:r w:rsidRPr="00AA7FB6">
        <w:rPr>
          <w:rFonts w:ascii="Times New Roman" w:eastAsia="仿宋_GB2312" w:hAnsi="Times New Roman" w:cs="Times New Roman"/>
          <w:color w:val="000000" w:themeColor="text1"/>
          <w:sz w:val="32"/>
          <w:szCs w:val="32"/>
        </w:rPr>
        <w:t>2</w:t>
      </w:r>
      <w:r w:rsidRPr="00AA7FB6">
        <w:rPr>
          <w:rFonts w:ascii="Times New Roman" w:eastAsia="仿宋_GB2312" w:hAnsi="Times New Roman" w:cs="Times New Roman"/>
          <w:color w:val="000000" w:themeColor="text1"/>
          <w:sz w:val="32"/>
          <w:szCs w:val="32"/>
        </w:rPr>
        <w:t>、调区扩区总体方案。包括拟调区扩区选址位置、四至范围、土地及村镇人口等现状、产业发展规划及功能区块布局等内容，重点说明与所在市、县的主体功能区规划、土地利用总体规划、城镇总体规划和国家产业政策的衔接情况。</w:t>
      </w:r>
    </w:p>
    <w:p w:rsidR="003F09CC" w:rsidRPr="00AA7FB6" w:rsidRDefault="003F09CC" w:rsidP="003F09CC">
      <w:pPr>
        <w:spacing w:line="568" w:lineRule="exact"/>
        <w:ind w:firstLineChars="200" w:firstLine="640"/>
        <w:rPr>
          <w:rFonts w:ascii="Times New Roman" w:eastAsia="仿宋_GB2312" w:hAnsi="Times New Roman" w:cs="Times New Roman"/>
          <w:color w:val="000000" w:themeColor="text1"/>
          <w:sz w:val="32"/>
          <w:szCs w:val="32"/>
        </w:rPr>
      </w:pPr>
      <w:r w:rsidRPr="00AA7FB6">
        <w:rPr>
          <w:rFonts w:ascii="Times New Roman" w:eastAsia="仿宋_GB2312" w:hAnsi="Times New Roman" w:cs="Times New Roman"/>
          <w:color w:val="000000" w:themeColor="text1"/>
          <w:sz w:val="32"/>
          <w:szCs w:val="32"/>
        </w:rPr>
        <w:t>3</w:t>
      </w:r>
      <w:r w:rsidRPr="00AA7FB6">
        <w:rPr>
          <w:rFonts w:ascii="Times New Roman" w:eastAsia="仿宋_GB2312" w:hAnsi="Times New Roman" w:cs="Times New Roman"/>
          <w:color w:val="000000" w:themeColor="text1"/>
          <w:sz w:val="32"/>
          <w:szCs w:val="32"/>
        </w:rPr>
        <w:t>、调区扩区区域的土地利用方案。包括扩区用地规模测算、超规模论证说明、用地范围、村庄搬迁安置、占补平衡、村镇划归及利益分配安排等内容。</w:t>
      </w:r>
    </w:p>
    <w:p w:rsidR="003F09CC" w:rsidRPr="00AA7FB6" w:rsidRDefault="003F09CC" w:rsidP="003F09CC">
      <w:pPr>
        <w:spacing w:line="568" w:lineRule="exact"/>
        <w:ind w:firstLineChars="200" w:firstLine="640"/>
        <w:rPr>
          <w:rFonts w:ascii="Times New Roman" w:eastAsia="仿宋_GB2312" w:hAnsi="Times New Roman" w:cs="Times New Roman"/>
          <w:color w:val="000000" w:themeColor="text1"/>
          <w:sz w:val="32"/>
          <w:szCs w:val="32"/>
        </w:rPr>
      </w:pPr>
      <w:r w:rsidRPr="00AA7FB6">
        <w:rPr>
          <w:rFonts w:ascii="Times New Roman" w:eastAsia="仿宋_GB2312" w:hAnsi="Times New Roman" w:cs="Times New Roman"/>
          <w:color w:val="000000" w:themeColor="text1"/>
          <w:sz w:val="32"/>
          <w:szCs w:val="32"/>
        </w:rPr>
        <w:t>4</w:t>
      </w:r>
      <w:r w:rsidRPr="00AA7FB6">
        <w:rPr>
          <w:rFonts w:ascii="Times New Roman" w:eastAsia="仿宋_GB2312" w:hAnsi="Times New Roman" w:cs="Times New Roman"/>
          <w:color w:val="000000" w:themeColor="text1"/>
          <w:sz w:val="32"/>
          <w:szCs w:val="32"/>
        </w:rPr>
        <w:t>、调区扩区区域的基础设施建设方案。包括近远期建设规划方案、建设资金筹措计划。</w:t>
      </w:r>
    </w:p>
    <w:p w:rsidR="003F09CC" w:rsidRPr="00AA7FB6" w:rsidRDefault="003F09CC" w:rsidP="003F09CC">
      <w:pPr>
        <w:spacing w:line="568" w:lineRule="exact"/>
        <w:ind w:firstLineChars="200" w:firstLine="640"/>
        <w:rPr>
          <w:rFonts w:ascii="Times New Roman" w:eastAsia="仿宋_GB2312" w:hAnsi="Times New Roman" w:cs="Times New Roman"/>
          <w:color w:val="000000" w:themeColor="text1"/>
          <w:sz w:val="32"/>
          <w:szCs w:val="32"/>
        </w:rPr>
      </w:pPr>
      <w:r w:rsidRPr="00AA7FB6">
        <w:rPr>
          <w:rFonts w:ascii="Times New Roman" w:eastAsia="仿宋_GB2312" w:hAnsi="Times New Roman" w:cs="Times New Roman"/>
          <w:color w:val="000000" w:themeColor="text1"/>
          <w:sz w:val="32"/>
          <w:szCs w:val="32"/>
        </w:rPr>
        <w:t>5</w:t>
      </w:r>
      <w:r w:rsidRPr="00AA7FB6">
        <w:rPr>
          <w:rFonts w:ascii="Times New Roman" w:eastAsia="仿宋_GB2312" w:hAnsi="Times New Roman" w:cs="Times New Roman"/>
          <w:color w:val="000000" w:themeColor="text1"/>
          <w:sz w:val="32"/>
          <w:szCs w:val="32"/>
        </w:rPr>
        <w:t>、调区扩区的经济社会效益和风险预测评估。</w:t>
      </w:r>
    </w:p>
    <w:p w:rsidR="003F09CC" w:rsidRPr="00AA7FB6" w:rsidRDefault="003F09CC" w:rsidP="003F09CC">
      <w:pPr>
        <w:spacing w:line="568" w:lineRule="exact"/>
        <w:ind w:firstLineChars="200" w:firstLine="640"/>
        <w:rPr>
          <w:rFonts w:ascii="Times New Roman" w:eastAsia="黑体" w:hAnsi="Times New Roman" w:cs="Times New Roman"/>
          <w:color w:val="000000" w:themeColor="text1"/>
          <w:sz w:val="32"/>
          <w:szCs w:val="32"/>
        </w:rPr>
      </w:pPr>
      <w:r w:rsidRPr="00AA7FB6">
        <w:rPr>
          <w:rFonts w:ascii="Times New Roman" w:eastAsia="黑体" w:hAnsi="Times New Roman" w:cs="Times New Roman"/>
          <w:color w:val="000000" w:themeColor="text1"/>
          <w:sz w:val="32"/>
          <w:szCs w:val="32"/>
        </w:rPr>
        <w:t>（四）其他相关资料</w:t>
      </w:r>
    </w:p>
    <w:p w:rsidR="003F09CC" w:rsidRPr="00AA7FB6" w:rsidRDefault="003F09CC" w:rsidP="003F09CC">
      <w:pPr>
        <w:spacing w:line="568" w:lineRule="exact"/>
        <w:ind w:firstLineChars="200" w:firstLine="640"/>
        <w:rPr>
          <w:rFonts w:ascii="Times New Roman" w:eastAsia="仿宋_GB2312" w:hAnsi="Times New Roman" w:cs="Times New Roman"/>
          <w:color w:val="000000" w:themeColor="text1"/>
          <w:sz w:val="32"/>
          <w:szCs w:val="32"/>
        </w:rPr>
      </w:pPr>
      <w:r w:rsidRPr="00AA7FB6">
        <w:rPr>
          <w:rFonts w:ascii="Times New Roman" w:eastAsia="仿宋_GB2312" w:hAnsi="Times New Roman" w:cs="Times New Roman"/>
          <w:color w:val="000000" w:themeColor="text1"/>
          <w:sz w:val="32"/>
          <w:szCs w:val="32"/>
        </w:rPr>
        <w:t>1</w:t>
      </w:r>
      <w:r w:rsidRPr="00AA7FB6">
        <w:rPr>
          <w:rFonts w:ascii="Times New Roman" w:eastAsia="仿宋_GB2312" w:hAnsi="Times New Roman" w:cs="Times New Roman"/>
          <w:color w:val="000000" w:themeColor="text1"/>
          <w:sz w:val="32"/>
          <w:szCs w:val="32"/>
        </w:rPr>
        <w:t>、地质灾害评估。</w:t>
      </w:r>
    </w:p>
    <w:p w:rsidR="003F09CC" w:rsidRPr="00AA7FB6" w:rsidRDefault="003F09CC" w:rsidP="003F09CC">
      <w:pPr>
        <w:spacing w:line="568" w:lineRule="exact"/>
        <w:ind w:firstLineChars="200" w:firstLine="640"/>
        <w:rPr>
          <w:rFonts w:ascii="Times New Roman" w:eastAsia="仿宋_GB2312" w:hAnsi="Times New Roman" w:cs="Times New Roman"/>
          <w:color w:val="000000" w:themeColor="text1"/>
          <w:sz w:val="32"/>
          <w:szCs w:val="32"/>
        </w:rPr>
      </w:pPr>
      <w:r w:rsidRPr="00AA7FB6">
        <w:rPr>
          <w:rFonts w:ascii="Times New Roman" w:eastAsia="仿宋_GB2312" w:hAnsi="Times New Roman" w:cs="Times New Roman"/>
          <w:color w:val="000000" w:themeColor="text1"/>
          <w:sz w:val="32"/>
          <w:szCs w:val="32"/>
        </w:rPr>
        <w:t>2</w:t>
      </w:r>
      <w:r w:rsidRPr="00AA7FB6">
        <w:rPr>
          <w:rFonts w:ascii="Times New Roman" w:eastAsia="仿宋_GB2312" w:hAnsi="Times New Roman" w:cs="Times New Roman"/>
          <w:color w:val="000000" w:themeColor="text1"/>
          <w:sz w:val="32"/>
          <w:szCs w:val="32"/>
        </w:rPr>
        <w:t>、是否有重要矿产资源压覆的证明。</w:t>
      </w:r>
    </w:p>
    <w:p w:rsidR="003F09CC" w:rsidRPr="00AA7FB6" w:rsidRDefault="003F09CC" w:rsidP="003F09CC">
      <w:pPr>
        <w:spacing w:line="568" w:lineRule="exact"/>
        <w:ind w:firstLineChars="200" w:firstLine="640"/>
        <w:rPr>
          <w:rFonts w:ascii="Times New Roman" w:eastAsia="仿宋_GB2312" w:hAnsi="Times New Roman" w:cs="Times New Roman"/>
          <w:color w:val="000000" w:themeColor="text1"/>
          <w:sz w:val="32"/>
          <w:szCs w:val="32"/>
        </w:rPr>
      </w:pPr>
      <w:r w:rsidRPr="00AA7FB6">
        <w:rPr>
          <w:rFonts w:ascii="Times New Roman" w:eastAsia="仿宋_GB2312" w:hAnsi="Times New Roman" w:cs="Times New Roman"/>
          <w:color w:val="000000" w:themeColor="text1"/>
          <w:sz w:val="32"/>
          <w:szCs w:val="32"/>
        </w:rPr>
        <w:t>3</w:t>
      </w:r>
      <w:r w:rsidRPr="00AA7FB6">
        <w:rPr>
          <w:rFonts w:ascii="Times New Roman" w:eastAsia="仿宋_GB2312" w:hAnsi="Times New Roman" w:cs="Times New Roman"/>
          <w:color w:val="000000" w:themeColor="text1"/>
          <w:sz w:val="32"/>
          <w:szCs w:val="32"/>
        </w:rPr>
        <w:t>、高危产业需要开展安全评价。</w:t>
      </w:r>
    </w:p>
    <w:p w:rsidR="003F09CC" w:rsidRPr="00AA7FB6" w:rsidRDefault="003F09CC" w:rsidP="003F09CC">
      <w:pPr>
        <w:spacing w:line="568" w:lineRule="exact"/>
        <w:ind w:firstLineChars="200" w:firstLine="640"/>
        <w:rPr>
          <w:rFonts w:ascii="Times New Roman" w:eastAsia="仿宋_GB2312" w:hAnsi="Times New Roman" w:cs="Times New Roman"/>
          <w:color w:val="000000" w:themeColor="text1"/>
          <w:sz w:val="32"/>
          <w:szCs w:val="32"/>
        </w:rPr>
      </w:pPr>
      <w:r w:rsidRPr="00AA7FB6">
        <w:rPr>
          <w:rFonts w:ascii="Times New Roman" w:eastAsia="仿宋_GB2312" w:hAnsi="Times New Roman" w:cs="Times New Roman"/>
          <w:color w:val="000000" w:themeColor="text1"/>
          <w:sz w:val="32"/>
          <w:szCs w:val="32"/>
        </w:rPr>
        <w:t>4</w:t>
      </w:r>
      <w:r w:rsidRPr="00AA7FB6">
        <w:rPr>
          <w:rFonts w:ascii="Times New Roman" w:eastAsia="仿宋_GB2312" w:hAnsi="Times New Roman" w:cs="Times New Roman"/>
          <w:color w:val="000000" w:themeColor="text1"/>
          <w:sz w:val="32"/>
          <w:szCs w:val="32"/>
        </w:rPr>
        <w:t>、所在市（州）规划部门出具的纳入所在城市实行城乡规划统一管理的证明文件。</w:t>
      </w:r>
    </w:p>
    <w:p w:rsidR="003F09CC" w:rsidRPr="00AA7FB6" w:rsidRDefault="003F09CC" w:rsidP="003F09CC">
      <w:pPr>
        <w:spacing w:line="568" w:lineRule="exact"/>
        <w:ind w:firstLineChars="200" w:firstLine="640"/>
        <w:rPr>
          <w:rFonts w:ascii="Times New Roman" w:eastAsia="仿宋_GB2312" w:hAnsi="Times New Roman" w:cs="Times New Roman"/>
          <w:color w:val="000000" w:themeColor="text1"/>
          <w:sz w:val="32"/>
          <w:szCs w:val="32"/>
        </w:rPr>
      </w:pPr>
      <w:r w:rsidRPr="00AA7FB6">
        <w:rPr>
          <w:rFonts w:ascii="Times New Roman" w:eastAsia="仿宋_GB2312" w:hAnsi="Times New Roman" w:cs="Times New Roman"/>
          <w:color w:val="000000" w:themeColor="text1"/>
          <w:sz w:val="32"/>
          <w:szCs w:val="32"/>
        </w:rPr>
        <w:t>5</w:t>
      </w:r>
      <w:r w:rsidRPr="00AA7FB6">
        <w:rPr>
          <w:rFonts w:ascii="Times New Roman" w:eastAsia="仿宋_GB2312" w:hAnsi="Times New Roman" w:cs="Times New Roman"/>
          <w:color w:val="000000" w:themeColor="text1"/>
          <w:sz w:val="32"/>
          <w:szCs w:val="32"/>
        </w:rPr>
        <w:t>、调区扩区规划环境影响报告书批复文件。</w:t>
      </w:r>
    </w:p>
    <w:p w:rsidR="003F09CC" w:rsidRPr="00AA7FB6" w:rsidRDefault="003F09CC" w:rsidP="003F09CC">
      <w:pPr>
        <w:spacing w:line="568" w:lineRule="exact"/>
        <w:ind w:firstLineChars="200" w:firstLine="640"/>
        <w:rPr>
          <w:rFonts w:ascii="Times New Roman" w:eastAsia="仿宋_GB2312" w:hAnsi="Times New Roman" w:cs="Times New Roman"/>
          <w:color w:val="000000" w:themeColor="text1"/>
          <w:sz w:val="32"/>
          <w:szCs w:val="32"/>
        </w:rPr>
      </w:pPr>
      <w:r w:rsidRPr="00AA7FB6">
        <w:rPr>
          <w:rFonts w:ascii="Times New Roman" w:eastAsia="仿宋_GB2312" w:hAnsi="Times New Roman" w:cs="Times New Roman"/>
          <w:color w:val="000000" w:themeColor="text1"/>
          <w:sz w:val="32"/>
          <w:szCs w:val="32"/>
        </w:rPr>
        <w:t>6</w:t>
      </w:r>
      <w:r w:rsidRPr="00AA7FB6">
        <w:rPr>
          <w:rFonts w:ascii="Times New Roman" w:eastAsia="仿宋_GB2312" w:hAnsi="Times New Roman" w:cs="Times New Roman"/>
          <w:color w:val="000000" w:themeColor="text1"/>
          <w:sz w:val="32"/>
          <w:szCs w:val="32"/>
        </w:rPr>
        <w:t>、调区扩区后的四至范围纸质地图及电子坐标。</w:t>
      </w:r>
    </w:p>
    <w:p w:rsidR="004E436A" w:rsidRPr="00AA7FB6" w:rsidRDefault="005F4AA5" w:rsidP="00CC27B6">
      <w:pPr>
        <w:pStyle w:val="a5"/>
        <w:widowControl/>
        <w:shd w:val="clear" w:color="auto" w:fill="FFFFFF"/>
        <w:spacing w:beforeAutospacing="0" w:afterAutospacing="0" w:line="596" w:lineRule="exact"/>
        <w:jc w:val="both"/>
        <w:rPr>
          <w:rFonts w:ascii="Times New Roman" w:eastAsia="仿宋_GB2312" w:hAnsi="Times New Roman"/>
          <w:color w:val="000000" w:themeColor="text1"/>
          <w:sz w:val="32"/>
          <w:szCs w:val="32"/>
          <w:shd w:val="clear" w:color="auto" w:fill="FFFFFF"/>
        </w:rPr>
      </w:pPr>
      <w:r w:rsidRPr="00AA7FB6">
        <w:rPr>
          <w:rFonts w:ascii="Times New Roman" w:eastAsia="仿宋_GB2312" w:hAnsi="Times New Roman"/>
          <w:color w:val="000000" w:themeColor="text1"/>
          <w:sz w:val="32"/>
          <w:szCs w:val="32"/>
          <w:shd w:val="clear" w:color="auto" w:fill="FFFFFF"/>
        </w:rPr>
        <w:lastRenderedPageBreak/>
        <w:t>附件</w:t>
      </w:r>
      <w:r w:rsidR="003F09CC" w:rsidRPr="00AA7FB6">
        <w:rPr>
          <w:rFonts w:ascii="Times New Roman" w:eastAsia="仿宋_GB2312" w:hAnsi="Times New Roman"/>
          <w:color w:val="000000" w:themeColor="text1"/>
          <w:sz w:val="32"/>
          <w:szCs w:val="32"/>
          <w:shd w:val="clear" w:color="auto" w:fill="FFFFFF"/>
        </w:rPr>
        <w:t>3</w:t>
      </w:r>
      <w:r w:rsidRPr="00AA7FB6">
        <w:rPr>
          <w:rFonts w:ascii="Times New Roman" w:eastAsia="仿宋_GB2312" w:hAnsi="Times New Roman"/>
          <w:color w:val="000000" w:themeColor="text1"/>
          <w:sz w:val="32"/>
          <w:szCs w:val="32"/>
          <w:shd w:val="clear" w:color="auto" w:fill="FFFFFF"/>
        </w:rPr>
        <w:t>：</w:t>
      </w:r>
    </w:p>
    <w:p w:rsidR="00CC27B6" w:rsidRPr="00AA7FB6" w:rsidRDefault="00CC27B6" w:rsidP="00CC27B6">
      <w:pPr>
        <w:pStyle w:val="a5"/>
        <w:widowControl/>
        <w:shd w:val="clear" w:color="auto" w:fill="FFFFFF"/>
        <w:spacing w:beforeAutospacing="0" w:afterAutospacing="0" w:line="596" w:lineRule="exact"/>
        <w:jc w:val="center"/>
        <w:rPr>
          <w:rFonts w:ascii="Times New Roman" w:eastAsia="方正小标宋_GBK" w:hAnsi="Times New Roman"/>
          <w:color w:val="000000" w:themeColor="text1"/>
          <w:sz w:val="42"/>
          <w:szCs w:val="42"/>
          <w:shd w:val="clear" w:color="auto" w:fill="FFFFFF"/>
        </w:rPr>
      </w:pPr>
    </w:p>
    <w:p w:rsidR="004E436A" w:rsidRPr="00AA7FB6" w:rsidRDefault="005F4AA5" w:rsidP="00CC27B6">
      <w:pPr>
        <w:pStyle w:val="a5"/>
        <w:widowControl/>
        <w:shd w:val="clear" w:color="auto" w:fill="FFFFFF"/>
        <w:spacing w:beforeAutospacing="0" w:afterAutospacing="0" w:line="596" w:lineRule="exact"/>
        <w:jc w:val="center"/>
        <w:rPr>
          <w:rFonts w:ascii="Times New Roman" w:eastAsia="方正小标宋_GBK" w:hAnsi="Times New Roman"/>
          <w:color w:val="000000" w:themeColor="text1"/>
          <w:sz w:val="42"/>
          <w:szCs w:val="42"/>
          <w:shd w:val="clear" w:color="auto" w:fill="FFFFFF"/>
        </w:rPr>
      </w:pPr>
      <w:r w:rsidRPr="00AA7FB6">
        <w:rPr>
          <w:rFonts w:ascii="Times New Roman" w:eastAsia="方正小标宋_GBK" w:hAnsi="Times New Roman"/>
          <w:color w:val="000000" w:themeColor="text1"/>
          <w:sz w:val="42"/>
          <w:szCs w:val="42"/>
          <w:shd w:val="clear" w:color="auto" w:fill="FFFFFF"/>
        </w:rPr>
        <w:t>调区扩区的条件和要求</w:t>
      </w:r>
    </w:p>
    <w:p w:rsidR="00CC27B6" w:rsidRPr="00AA7FB6" w:rsidRDefault="00CC27B6" w:rsidP="00CC27B6">
      <w:pPr>
        <w:pStyle w:val="a5"/>
        <w:widowControl/>
        <w:shd w:val="clear" w:color="auto" w:fill="FFFFFF"/>
        <w:spacing w:beforeAutospacing="0" w:afterAutospacing="0" w:line="596" w:lineRule="exact"/>
        <w:ind w:firstLineChars="200" w:firstLine="640"/>
        <w:jc w:val="both"/>
        <w:rPr>
          <w:rFonts w:ascii="Times New Roman" w:eastAsia="仿宋_GB2312" w:hAnsi="Times New Roman"/>
          <w:color w:val="000000" w:themeColor="text1"/>
          <w:sz w:val="32"/>
          <w:szCs w:val="32"/>
          <w:shd w:val="clear" w:color="auto" w:fill="FFFFFF"/>
        </w:rPr>
      </w:pPr>
    </w:p>
    <w:p w:rsidR="004E436A" w:rsidRPr="00AA7FB6" w:rsidRDefault="005F4AA5" w:rsidP="00CC27B6">
      <w:pPr>
        <w:pStyle w:val="a5"/>
        <w:widowControl/>
        <w:shd w:val="clear" w:color="auto" w:fill="FFFFFF"/>
        <w:spacing w:beforeAutospacing="0" w:afterAutospacing="0" w:line="596" w:lineRule="exact"/>
        <w:ind w:firstLineChars="200" w:firstLine="640"/>
        <w:jc w:val="both"/>
        <w:rPr>
          <w:rFonts w:ascii="Times New Roman" w:eastAsia="黑体" w:hAnsi="Times New Roman"/>
          <w:color w:val="000000" w:themeColor="text1"/>
          <w:sz w:val="32"/>
          <w:szCs w:val="32"/>
        </w:rPr>
      </w:pPr>
      <w:r w:rsidRPr="00AA7FB6">
        <w:rPr>
          <w:rFonts w:ascii="Times New Roman" w:eastAsia="黑体" w:hAnsi="Times New Roman"/>
          <w:color w:val="000000" w:themeColor="text1"/>
          <w:sz w:val="32"/>
          <w:szCs w:val="32"/>
          <w:shd w:val="clear" w:color="auto" w:fill="FFFFFF"/>
        </w:rPr>
        <w:t>（一）调区应满足</w:t>
      </w:r>
      <w:r w:rsidR="001C793E" w:rsidRPr="00AA7FB6">
        <w:rPr>
          <w:rFonts w:ascii="Times New Roman" w:eastAsia="黑体" w:hAnsi="Times New Roman"/>
          <w:color w:val="000000" w:themeColor="text1"/>
          <w:sz w:val="32"/>
          <w:szCs w:val="32"/>
          <w:shd w:val="clear" w:color="auto" w:fill="FFFFFF"/>
        </w:rPr>
        <w:t>以</w:t>
      </w:r>
      <w:r w:rsidRPr="00AA7FB6">
        <w:rPr>
          <w:rFonts w:ascii="Times New Roman" w:eastAsia="黑体" w:hAnsi="Times New Roman"/>
          <w:color w:val="000000" w:themeColor="text1"/>
          <w:sz w:val="32"/>
          <w:szCs w:val="32"/>
          <w:shd w:val="clear" w:color="auto" w:fill="FFFFFF"/>
        </w:rPr>
        <w:t>下</w:t>
      </w:r>
      <w:r w:rsidRPr="00AA7FB6">
        <w:rPr>
          <w:rFonts w:ascii="Times New Roman" w:eastAsia="黑体" w:hAnsi="Times New Roman"/>
          <w:color w:val="000000" w:themeColor="text1"/>
          <w:sz w:val="32"/>
          <w:szCs w:val="32"/>
          <w:shd w:val="clear" w:color="auto" w:fill="FFFFFF"/>
        </w:rPr>
        <w:t>6</w:t>
      </w:r>
      <w:r w:rsidRPr="00AA7FB6">
        <w:rPr>
          <w:rFonts w:ascii="Times New Roman" w:eastAsia="黑体" w:hAnsi="Times New Roman"/>
          <w:color w:val="000000" w:themeColor="text1"/>
          <w:sz w:val="32"/>
          <w:szCs w:val="32"/>
          <w:shd w:val="clear" w:color="auto" w:fill="FFFFFF"/>
        </w:rPr>
        <w:t>项条件和要求</w:t>
      </w:r>
    </w:p>
    <w:p w:rsidR="004E436A" w:rsidRPr="00AA7FB6" w:rsidRDefault="005F4AA5" w:rsidP="00CC27B6">
      <w:pPr>
        <w:pStyle w:val="a5"/>
        <w:widowControl/>
        <w:shd w:val="clear" w:color="auto" w:fill="FFFFFF"/>
        <w:spacing w:beforeAutospacing="0" w:afterAutospacing="0" w:line="596" w:lineRule="exact"/>
        <w:ind w:firstLineChars="200" w:firstLine="640"/>
        <w:jc w:val="both"/>
        <w:rPr>
          <w:rFonts w:ascii="Times New Roman" w:eastAsia="仿宋_GB2312" w:hAnsi="Times New Roman"/>
          <w:color w:val="000000" w:themeColor="text1"/>
          <w:sz w:val="32"/>
          <w:szCs w:val="32"/>
        </w:rPr>
      </w:pPr>
      <w:r w:rsidRPr="00AA7FB6">
        <w:rPr>
          <w:rFonts w:ascii="Times New Roman" w:eastAsia="仿宋_GB2312" w:hAnsi="Times New Roman"/>
          <w:color w:val="000000" w:themeColor="text1"/>
          <w:sz w:val="32"/>
          <w:szCs w:val="32"/>
          <w:shd w:val="clear" w:color="auto" w:fill="FFFFFF"/>
        </w:rPr>
        <w:t xml:space="preserve">　</w:t>
      </w:r>
      <w:r w:rsidRPr="00AA7FB6">
        <w:rPr>
          <w:rFonts w:ascii="Times New Roman" w:eastAsia="仿宋_GB2312" w:hAnsi="Times New Roman"/>
          <w:color w:val="000000" w:themeColor="text1"/>
          <w:sz w:val="32"/>
          <w:szCs w:val="32"/>
          <w:shd w:val="clear" w:color="auto" w:fill="FFFFFF"/>
        </w:rPr>
        <w:t>1</w:t>
      </w:r>
      <w:r w:rsidRPr="00AA7FB6">
        <w:rPr>
          <w:rFonts w:ascii="Times New Roman" w:eastAsia="仿宋_GB2312" w:hAnsi="Times New Roman"/>
          <w:color w:val="000000" w:themeColor="text1"/>
          <w:sz w:val="32"/>
          <w:szCs w:val="32"/>
          <w:shd w:val="clear" w:color="auto" w:fill="FFFFFF"/>
        </w:rPr>
        <w:t>、原开发区区块布局零乱，不符合总体要求的，可依据相关规划，对界址点、四至范围予以调整。</w:t>
      </w:r>
    </w:p>
    <w:p w:rsidR="004E436A" w:rsidRPr="00AA7FB6" w:rsidRDefault="005F4AA5" w:rsidP="00CC27B6">
      <w:pPr>
        <w:pStyle w:val="a5"/>
        <w:widowControl/>
        <w:shd w:val="clear" w:color="auto" w:fill="FFFFFF"/>
        <w:spacing w:beforeAutospacing="0" w:afterAutospacing="0" w:line="596" w:lineRule="exact"/>
        <w:ind w:firstLineChars="200" w:firstLine="640"/>
        <w:jc w:val="both"/>
        <w:rPr>
          <w:rFonts w:ascii="Times New Roman" w:eastAsia="仿宋_GB2312" w:hAnsi="Times New Roman"/>
          <w:color w:val="000000" w:themeColor="text1"/>
          <w:sz w:val="32"/>
          <w:szCs w:val="32"/>
        </w:rPr>
      </w:pPr>
      <w:r w:rsidRPr="00AA7FB6">
        <w:rPr>
          <w:rFonts w:ascii="Times New Roman" w:eastAsia="仿宋_GB2312" w:hAnsi="Times New Roman"/>
          <w:color w:val="000000" w:themeColor="text1"/>
          <w:sz w:val="32"/>
          <w:szCs w:val="32"/>
          <w:shd w:val="clear" w:color="auto" w:fill="FFFFFF"/>
        </w:rPr>
        <w:t xml:space="preserve">　</w:t>
      </w:r>
      <w:r w:rsidRPr="00AA7FB6">
        <w:rPr>
          <w:rFonts w:ascii="Times New Roman" w:eastAsia="仿宋_GB2312" w:hAnsi="Times New Roman"/>
          <w:color w:val="000000" w:themeColor="text1"/>
          <w:sz w:val="32"/>
          <w:szCs w:val="32"/>
          <w:shd w:val="clear" w:color="auto" w:fill="FFFFFF"/>
        </w:rPr>
        <w:t>2</w:t>
      </w:r>
      <w:r w:rsidRPr="00AA7FB6">
        <w:rPr>
          <w:rFonts w:ascii="Times New Roman" w:eastAsia="仿宋_GB2312" w:hAnsi="Times New Roman"/>
          <w:color w:val="000000" w:themeColor="text1"/>
          <w:sz w:val="32"/>
          <w:szCs w:val="32"/>
          <w:shd w:val="clear" w:color="auto" w:fill="FFFFFF"/>
        </w:rPr>
        <w:t>、</w:t>
      </w:r>
      <w:r w:rsidR="00171503" w:rsidRPr="00AA7FB6">
        <w:rPr>
          <w:rFonts w:ascii="Times New Roman" w:eastAsia="仿宋_GB2312" w:hAnsi="Times New Roman"/>
          <w:color w:val="000000" w:themeColor="text1"/>
          <w:sz w:val="32"/>
          <w:szCs w:val="32"/>
          <w:shd w:val="clear" w:color="auto" w:fill="FFFFFF"/>
        </w:rPr>
        <w:t>开</w:t>
      </w:r>
      <w:r w:rsidRPr="00AA7FB6">
        <w:rPr>
          <w:rFonts w:ascii="Times New Roman" w:eastAsia="仿宋_GB2312" w:hAnsi="Times New Roman"/>
          <w:color w:val="000000" w:themeColor="text1"/>
          <w:sz w:val="32"/>
          <w:szCs w:val="32"/>
          <w:shd w:val="clear" w:color="auto" w:fill="FFFFFF"/>
        </w:rPr>
        <w:t>发区所在市州人民政府对城乡规划有重大调整，原有开发区范围已不再适宜作为开发区发展，或者原选址不够科学，不利于招商引资，多年建设进展缓慢，无法满足当地经济社会发展需要的，可进行区位调整。</w:t>
      </w:r>
    </w:p>
    <w:p w:rsidR="004E436A" w:rsidRPr="00AA7FB6" w:rsidRDefault="005F4AA5" w:rsidP="00CC27B6">
      <w:pPr>
        <w:pStyle w:val="a5"/>
        <w:widowControl/>
        <w:shd w:val="clear" w:color="auto" w:fill="FFFFFF"/>
        <w:spacing w:beforeAutospacing="0" w:afterAutospacing="0" w:line="596" w:lineRule="exact"/>
        <w:ind w:firstLineChars="200" w:firstLine="640"/>
        <w:jc w:val="both"/>
        <w:rPr>
          <w:rFonts w:ascii="Times New Roman" w:eastAsia="仿宋_GB2312" w:hAnsi="Times New Roman"/>
          <w:color w:val="000000" w:themeColor="text1"/>
          <w:sz w:val="32"/>
          <w:szCs w:val="32"/>
        </w:rPr>
      </w:pPr>
      <w:r w:rsidRPr="00AA7FB6">
        <w:rPr>
          <w:rFonts w:ascii="Times New Roman" w:eastAsia="仿宋_GB2312" w:hAnsi="Times New Roman"/>
          <w:color w:val="000000" w:themeColor="text1"/>
          <w:sz w:val="32"/>
          <w:szCs w:val="32"/>
          <w:shd w:val="clear" w:color="auto" w:fill="FFFFFF"/>
        </w:rPr>
        <w:t>3</w:t>
      </w:r>
      <w:r w:rsidRPr="00AA7FB6">
        <w:rPr>
          <w:rFonts w:ascii="Times New Roman" w:eastAsia="仿宋_GB2312" w:hAnsi="Times New Roman"/>
          <w:color w:val="000000" w:themeColor="text1"/>
          <w:sz w:val="32"/>
          <w:szCs w:val="32"/>
          <w:shd w:val="clear" w:color="auto" w:fill="FFFFFF"/>
        </w:rPr>
        <w:t>、区位相连、规模较小的开发区应当依据相关规定优化整合发展。</w:t>
      </w:r>
    </w:p>
    <w:p w:rsidR="004E436A" w:rsidRPr="00AA7FB6" w:rsidRDefault="005F4AA5" w:rsidP="00CC27B6">
      <w:pPr>
        <w:pStyle w:val="a5"/>
        <w:widowControl/>
        <w:shd w:val="clear" w:color="auto" w:fill="FFFFFF"/>
        <w:spacing w:beforeAutospacing="0" w:afterAutospacing="0" w:line="596" w:lineRule="exact"/>
        <w:ind w:firstLineChars="200" w:firstLine="640"/>
        <w:jc w:val="both"/>
        <w:rPr>
          <w:rFonts w:ascii="Times New Roman" w:eastAsia="仿宋_GB2312" w:hAnsi="Times New Roman"/>
          <w:color w:val="000000" w:themeColor="text1"/>
          <w:sz w:val="32"/>
          <w:szCs w:val="32"/>
        </w:rPr>
      </w:pPr>
      <w:r w:rsidRPr="00AA7FB6">
        <w:rPr>
          <w:rFonts w:ascii="Times New Roman" w:eastAsia="仿宋_GB2312" w:hAnsi="Times New Roman"/>
          <w:color w:val="000000" w:themeColor="text1"/>
          <w:sz w:val="32"/>
          <w:szCs w:val="32"/>
          <w:shd w:val="clear" w:color="auto" w:fill="FFFFFF"/>
        </w:rPr>
        <w:t>4</w:t>
      </w:r>
      <w:r w:rsidRPr="00AA7FB6">
        <w:rPr>
          <w:rFonts w:ascii="Times New Roman" w:eastAsia="仿宋_GB2312" w:hAnsi="Times New Roman"/>
          <w:color w:val="000000" w:themeColor="text1"/>
          <w:sz w:val="32"/>
          <w:szCs w:val="32"/>
          <w:shd w:val="clear" w:color="auto" w:fill="FFFFFF"/>
        </w:rPr>
        <w:t>、调区原则上不扩大原有开发区面积，分为部分调区和整体调区。</w:t>
      </w:r>
    </w:p>
    <w:p w:rsidR="004E436A" w:rsidRPr="00AA7FB6" w:rsidRDefault="005F4AA5" w:rsidP="00CC27B6">
      <w:pPr>
        <w:pStyle w:val="a5"/>
        <w:widowControl/>
        <w:shd w:val="clear" w:color="auto" w:fill="FFFFFF"/>
        <w:spacing w:beforeAutospacing="0" w:afterAutospacing="0" w:line="596" w:lineRule="exact"/>
        <w:ind w:firstLineChars="200" w:firstLine="640"/>
        <w:jc w:val="both"/>
        <w:rPr>
          <w:rFonts w:ascii="Times New Roman" w:eastAsia="仿宋_GB2312" w:hAnsi="Times New Roman"/>
          <w:color w:val="000000" w:themeColor="text1"/>
          <w:sz w:val="32"/>
          <w:szCs w:val="32"/>
        </w:rPr>
      </w:pPr>
      <w:r w:rsidRPr="00AA7FB6">
        <w:rPr>
          <w:rFonts w:ascii="Times New Roman" w:eastAsia="仿宋_GB2312" w:hAnsi="Times New Roman"/>
          <w:color w:val="000000" w:themeColor="text1"/>
          <w:sz w:val="32"/>
          <w:szCs w:val="32"/>
          <w:shd w:val="clear" w:color="auto" w:fill="FFFFFF"/>
        </w:rPr>
        <w:t>5</w:t>
      </w:r>
      <w:r w:rsidRPr="00AA7FB6">
        <w:rPr>
          <w:rFonts w:ascii="Times New Roman" w:eastAsia="仿宋_GB2312" w:hAnsi="Times New Roman"/>
          <w:color w:val="000000" w:themeColor="text1"/>
          <w:sz w:val="32"/>
          <w:szCs w:val="32"/>
          <w:shd w:val="clear" w:color="auto" w:fill="FFFFFF"/>
        </w:rPr>
        <w:t>、调区应符合土地管理法律法规及相关政策、土地利用总体规划、城市</w:t>
      </w:r>
      <w:r w:rsidRPr="00AA7FB6">
        <w:rPr>
          <w:rFonts w:ascii="Times New Roman" w:eastAsia="仿宋_GB2312" w:hAnsi="Times New Roman"/>
          <w:color w:val="000000" w:themeColor="text1"/>
          <w:sz w:val="32"/>
          <w:szCs w:val="32"/>
          <w:shd w:val="clear" w:color="auto" w:fill="FFFFFF"/>
        </w:rPr>
        <w:t>(</w:t>
      </w:r>
      <w:r w:rsidRPr="00AA7FB6">
        <w:rPr>
          <w:rFonts w:ascii="Times New Roman" w:eastAsia="仿宋_GB2312" w:hAnsi="Times New Roman"/>
          <w:color w:val="000000" w:themeColor="text1"/>
          <w:sz w:val="32"/>
          <w:szCs w:val="32"/>
          <w:shd w:val="clear" w:color="auto" w:fill="FFFFFF"/>
        </w:rPr>
        <w:t>镇</w:t>
      </w:r>
      <w:r w:rsidRPr="00AA7FB6">
        <w:rPr>
          <w:rFonts w:ascii="Times New Roman" w:eastAsia="仿宋_GB2312" w:hAnsi="Times New Roman"/>
          <w:color w:val="000000" w:themeColor="text1"/>
          <w:sz w:val="32"/>
          <w:szCs w:val="32"/>
          <w:shd w:val="clear" w:color="auto" w:fill="FFFFFF"/>
        </w:rPr>
        <w:t>)</w:t>
      </w:r>
      <w:r w:rsidRPr="00AA7FB6">
        <w:rPr>
          <w:rFonts w:ascii="Times New Roman" w:eastAsia="仿宋_GB2312" w:hAnsi="Times New Roman"/>
          <w:color w:val="000000" w:themeColor="text1"/>
          <w:sz w:val="32"/>
          <w:szCs w:val="32"/>
          <w:shd w:val="clear" w:color="auto" w:fill="FFFFFF"/>
        </w:rPr>
        <w:t>总体规划，环境保护和安全生产等要求，从严控制核减、置换、调整原开发区范围内已建成的非工业用地。调整后开发区工业用地比例应不低于调区前的工业用地比例，用地布局要落实到具体图斑，四至范围要用界址点坐标标示。</w:t>
      </w:r>
    </w:p>
    <w:p w:rsidR="004E436A" w:rsidRPr="00AA7FB6" w:rsidRDefault="005F4AA5" w:rsidP="00CC27B6">
      <w:pPr>
        <w:pStyle w:val="a5"/>
        <w:shd w:val="clear" w:color="auto" w:fill="FFFFFF"/>
        <w:spacing w:beforeAutospacing="0" w:afterAutospacing="0" w:line="568" w:lineRule="exact"/>
        <w:ind w:firstLineChars="200" w:firstLine="640"/>
        <w:jc w:val="both"/>
        <w:rPr>
          <w:rFonts w:ascii="Times New Roman" w:eastAsia="仿宋_GB2312" w:hAnsi="Times New Roman"/>
          <w:color w:val="000000" w:themeColor="text1"/>
          <w:sz w:val="32"/>
          <w:szCs w:val="32"/>
        </w:rPr>
      </w:pPr>
      <w:r w:rsidRPr="00AA7FB6">
        <w:rPr>
          <w:rFonts w:ascii="Times New Roman" w:eastAsia="仿宋_GB2312" w:hAnsi="Times New Roman"/>
          <w:color w:val="000000" w:themeColor="text1"/>
          <w:sz w:val="32"/>
          <w:szCs w:val="32"/>
          <w:shd w:val="clear" w:color="auto" w:fill="FFFFFF"/>
        </w:rPr>
        <w:t>6</w:t>
      </w:r>
      <w:r w:rsidRPr="00AA7FB6">
        <w:rPr>
          <w:rFonts w:ascii="Times New Roman" w:eastAsia="仿宋_GB2312" w:hAnsi="Times New Roman"/>
          <w:color w:val="000000" w:themeColor="text1"/>
          <w:sz w:val="32"/>
          <w:szCs w:val="32"/>
          <w:shd w:val="clear" w:color="auto" w:fill="FFFFFF"/>
        </w:rPr>
        <w:t>、拟调入区块应与开发区原核准规划区域相连或邻近，优先考虑依法依规划定的发展方向区范围。调区后原则上不得超</w:t>
      </w:r>
      <w:r w:rsidRPr="00AA7FB6">
        <w:rPr>
          <w:rFonts w:ascii="Times New Roman" w:eastAsia="仿宋_GB2312" w:hAnsi="Times New Roman"/>
          <w:color w:val="000000" w:themeColor="text1"/>
          <w:sz w:val="32"/>
          <w:szCs w:val="32"/>
          <w:shd w:val="clear" w:color="auto" w:fill="FFFFFF"/>
        </w:rPr>
        <w:lastRenderedPageBreak/>
        <w:t>过三个区块，且在同一行政区划范围内。拟调入区块应优先规划使用未利用地和废弃地，少占耕地、不占基本农田。</w:t>
      </w:r>
    </w:p>
    <w:p w:rsidR="004E436A" w:rsidRPr="00AA7FB6" w:rsidRDefault="005F4AA5" w:rsidP="00CC27B6">
      <w:pPr>
        <w:pStyle w:val="a5"/>
        <w:shd w:val="clear" w:color="auto" w:fill="FFFFFF"/>
        <w:spacing w:beforeAutospacing="0" w:afterAutospacing="0" w:line="568" w:lineRule="exact"/>
        <w:ind w:firstLineChars="200" w:firstLine="640"/>
        <w:jc w:val="both"/>
        <w:rPr>
          <w:rFonts w:ascii="Times New Roman" w:eastAsia="黑体" w:hAnsi="Times New Roman"/>
          <w:color w:val="000000" w:themeColor="text1"/>
          <w:sz w:val="32"/>
          <w:szCs w:val="32"/>
        </w:rPr>
      </w:pPr>
      <w:r w:rsidRPr="00AA7FB6">
        <w:rPr>
          <w:rFonts w:ascii="Times New Roman" w:eastAsia="黑体" w:hAnsi="Times New Roman"/>
          <w:color w:val="000000" w:themeColor="text1"/>
          <w:sz w:val="32"/>
          <w:szCs w:val="32"/>
          <w:shd w:val="clear" w:color="auto" w:fill="FFFFFF"/>
        </w:rPr>
        <w:t>（二）扩区应满足以下</w:t>
      </w:r>
      <w:r w:rsidRPr="00AA7FB6">
        <w:rPr>
          <w:rFonts w:ascii="Times New Roman" w:eastAsia="黑体" w:hAnsi="Times New Roman"/>
          <w:color w:val="000000" w:themeColor="text1"/>
          <w:sz w:val="32"/>
          <w:szCs w:val="32"/>
          <w:shd w:val="clear" w:color="auto" w:fill="FFFFFF"/>
        </w:rPr>
        <w:t>9</w:t>
      </w:r>
      <w:r w:rsidRPr="00AA7FB6">
        <w:rPr>
          <w:rFonts w:ascii="Times New Roman" w:eastAsia="黑体" w:hAnsi="Times New Roman"/>
          <w:color w:val="000000" w:themeColor="text1"/>
          <w:sz w:val="32"/>
          <w:szCs w:val="32"/>
          <w:shd w:val="clear" w:color="auto" w:fill="FFFFFF"/>
        </w:rPr>
        <w:t>项条件和要求</w:t>
      </w:r>
    </w:p>
    <w:p w:rsidR="004E436A" w:rsidRPr="00AA7FB6" w:rsidRDefault="005F4AA5" w:rsidP="00CC27B6">
      <w:pPr>
        <w:pStyle w:val="a5"/>
        <w:shd w:val="clear" w:color="auto" w:fill="FFFFFF"/>
        <w:spacing w:beforeAutospacing="0" w:afterAutospacing="0" w:line="568" w:lineRule="exact"/>
        <w:ind w:firstLineChars="200" w:firstLine="640"/>
        <w:jc w:val="both"/>
        <w:rPr>
          <w:rFonts w:ascii="Times New Roman" w:eastAsia="仿宋_GB2312" w:hAnsi="Times New Roman"/>
          <w:color w:val="000000" w:themeColor="text1"/>
          <w:sz w:val="32"/>
          <w:szCs w:val="32"/>
        </w:rPr>
      </w:pPr>
      <w:r w:rsidRPr="00AA7FB6">
        <w:rPr>
          <w:rFonts w:ascii="Times New Roman" w:eastAsia="仿宋_GB2312" w:hAnsi="Times New Roman"/>
          <w:color w:val="000000" w:themeColor="text1"/>
          <w:sz w:val="32"/>
          <w:szCs w:val="32"/>
          <w:shd w:val="clear" w:color="auto" w:fill="FFFFFF"/>
        </w:rPr>
        <w:t>1</w:t>
      </w:r>
      <w:r w:rsidRPr="00AA7FB6">
        <w:rPr>
          <w:rFonts w:ascii="Times New Roman" w:eastAsia="仿宋_GB2312" w:hAnsi="Times New Roman"/>
          <w:color w:val="000000" w:themeColor="text1"/>
          <w:sz w:val="32"/>
          <w:szCs w:val="32"/>
          <w:shd w:val="clear" w:color="auto" w:fill="FFFFFF"/>
        </w:rPr>
        <w:t>、开发区扩区基数以国务院或省人民政府批复同意的面积和四至范围为准。规划期限以</w:t>
      </w:r>
      <w:r w:rsidRPr="00AA7FB6">
        <w:rPr>
          <w:rFonts w:ascii="Times New Roman" w:eastAsia="仿宋_GB2312" w:hAnsi="Times New Roman"/>
          <w:color w:val="000000" w:themeColor="text1"/>
          <w:sz w:val="32"/>
          <w:szCs w:val="32"/>
          <w:shd w:val="clear" w:color="auto" w:fill="FFFFFF"/>
        </w:rPr>
        <w:t>5</w:t>
      </w:r>
      <w:r w:rsidRPr="00AA7FB6">
        <w:rPr>
          <w:rFonts w:ascii="Times New Roman" w:eastAsia="仿宋_GB2312" w:hAnsi="Times New Roman"/>
          <w:color w:val="000000" w:themeColor="text1"/>
          <w:sz w:val="32"/>
          <w:szCs w:val="32"/>
          <w:shd w:val="clear" w:color="auto" w:fill="FFFFFF"/>
        </w:rPr>
        <w:t>年为跨度，与国民经济和社会发展规划期限保持一致，分为近期目标和远期目标。</w:t>
      </w:r>
    </w:p>
    <w:p w:rsidR="004E436A" w:rsidRPr="00AA7FB6" w:rsidRDefault="005F4AA5" w:rsidP="00CC27B6">
      <w:pPr>
        <w:pStyle w:val="a5"/>
        <w:shd w:val="clear" w:color="auto" w:fill="FFFFFF"/>
        <w:spacing w:beforeAutospacing="0" w:afterAutospacing="0" w:line="568" w:lineRule="exact"/>
        <w:ind w:firstLineChars="200" w:firstLine="640"/>
        <w:jc w:val="both"/>
        <w:rPr>
          <w:rFonts w:ascii="Times New Roman" w:eastAsia="仿宋_GB2312" w:hAnsi="Times New Roman"/>
          <w:color w:val="000000" w:themeColor="text1"/>
          <w:sz w:val="32"/>
          <w:szCs w:val="32"/>
        </w:rPr>
      </w:pPr>
      <w:r w:rsidRPr="00AA7FB6">
        <w:rPr>
          <w:rFonts w:ascii="Times New Roman" w:eastAsia="仿宋_GB2312" w:hAnsi="Times New Roman"/>
          <w:color w:val="000000" w:themeColor="text1"/>
          <w:sz w:val="32"/>
          <w:szCs w:val="32"/>
          <w:shd w:val="clear" w:color="auto" w:fill="FFFFFF"/>
        </w:rPr>
        <w:t>2</w:t>
      </w:r>
      <w:r w:rsidRPr="00AA7FB6">
        <w:rPr>
          <w:rFonts w:ascii="Times New Roman" w:eastAsia="仿宋_GB2312" w:hAnsi="Times New Roman"/>
          <w:color w:val="000000" w:themeColor="text1"/>
          <w:sz w:val="32"/>
          <w:szCs w:val="32"/>
          <w:shd w:val="clear" w:color="auto" w:fill="FFFFFF"/>
        </w:rPr>
        <w:t>、拟扩区的开发区主要经济指标在申报前两年保持持续增长，并且在全省开发区综合评价中排名相对靠前，产业集聚、特色鲜明，园区规模工业增加值占当地规模工业增加值比重应高于全省平均水平，主导产业占开发区工业增加值的</w:t>
      </w:r>
      <w:r w:rsidRPr="00AA7FB6">
        <w:rPr>
          <w:rFonts w:ascii="Times New Roman" w:eastAsia="仿宋_GB2312" w:hAnsi="Times New Roman"/>
          <w:color w:val="000000" w:themeColor="text1"/>
          <w:sz w:val="32"/>
          <w:szCs w:val="32"/>
          <w:shd w:val="clear" w:color="auto" w:fill="FFFFFF"/>
        </w:rPr>
        <w:t>50%</w:t>
      </w:r>
      <w:r w:rsidRPr="00AA7FB6">
        <w:rPr>
          <w:rFonts w:ascii="Times New Roman" w:eastAsia="仿宋_GB2312" w:hAnsi="Times New Roman"/>
          <w:color w:val="000000" w:themeColor="text1"/>
          <w:sz w:val="32"/>
          <w:szCs w:val="32"/>
          <w:shd w:val="clear" w:color="auto" w:fill="FFFFFF"/>
        </w:rPr>
        <w:t>以上，形成有较强竞争力的特色产业集群。</w:t>
      </w:r>
    </w:p>
    <w:p w:rsidR="004E436A" w:rsidRPr="00AA7FB6" w:rsidRDefault="005F4AA5" w:rsidP="00CC27B6">
      <w:pPr>
        <w:pStyle w:val="a5"/>
        <w:shd w:val="clear" w:color="auto" w:fill="FFFFFF"/>
        <w:spacing w:beforeAutospacing="0" w:afterAutospacing="0" w:line="568" w:lineRule="exact"/>
        <w:ind w:firstLineChars="200" w:firstLine="640"/>
        <w:jc w:val="both"/>
        <w:rPr>
          <w:rFonts w:ascii="Times New Roman" w:eastAsia="仿宋_GB2312" w:hAnsi="Times New Roman"/>
          <w:color w:val="000000" w:themeColor="text1"/>
          <w:sz w:val="32"/>
          <w:szCs w:val="32"/>
        </w:rPr>
      </w:pPr>
      <w:r w:rsidRPr="00AA7FB6">
        <w:rPr>
          <w:rFonts w:ascii="Times New Roman" w:eastAsia="仿宋_GB2312" w:hAnsi="Times New Roman"/>
          <w:color w:val="000000" w:themeColor="text1"/>
          <w:sz w:val="32"/>
          <w:szCs w:val="32"/>
          <w:shd w:val="clear" w:color="auto" w:fill="FFFFFF"/>
        </w:rPr>
        <w:t>3</w:t>
      </w:r>
      <w:r w:rsidRPr="00AA7FB6">
        <w:rPr>
          <w:rFonts w:ascii="Times New Roman" w:eastAsia="仿宋_GB2312" w:hAnsi="Times New Roman"/>
          <w:color w:val="000000" w:themeColor="text1"/>
          <w:sz w:val="32"/>
          <w:szCs w:val="32"/>
          <w:shd w:val="clear" w:color="auto" w:fill="FFFFFF"/>
        </w:rPr>
        <w:t>、拟扩区的开发区招商引资在申报前两年保持增长，在全省开放型经济考核排名相对靠前，并有一批在谈的引进项目，扩区有利于在谈项目的落地。</w:t>
      </w:r>
    </w:p>
    <w:p w:rsidR="004E436A" w:rsidRPr="00AA7FB6" w:rsidRDefault="005F4AA5" w:rsidP="00CC27B6">
      <w:pPr>
        <w:pStyle w:val="a5"/>
        <w:shd w:val="clear" w:color="auto" w:fill="FFFFFF"/>
        <w:spacing w:beforeAutospacing="0" w:afterAutospacing="0" w:line="568" w:lineRule="exact"/>
        <w:ind w:firstLineChars="200" w:firstLine="640"/>
        <w:jc w:val="both"/>
        <w:rPr>
          <w:rFonts w:ascii="Times New Roman" w:eastAsia="仿宋_GB2312" w:hAnsi="Times New Roman"/>
          <w:color w:val="000000" w:themeColor="text1"/>
          <w:sz w:val="32"/>
          <w:szCs w:val="32"/>
        </w:rPr>
      </w:pPr>
      <w:r w:rsidRPr="00AA7FB6">
        <w:rPr>
          <w:rFonts w:ascii="Times New Roman" w:eastAsia="仿宋_GB2312" w:hAnsi="Times New Roman"/>
          <w:color w:val="000000" w:themeColor="text1"/>
          <w:sz w:val="32"/>
          <w:szCs w:val="32"/>
          <w:shd w:val="clear" w:color="auto" w:fill="FFFFFF"/>
        </w:rPr>
        <w:t>4</w:t>
      </w:r>
      <w:r w:rsidRPr="00AA7FB6">
        <w:rPr>
          <w:rFonts w:ascii="Times New Roman" w:eastAsia="仿宋_GB2312" w:hAnsi="Times New Roman"/>
          <w:color w:val="000000" w:themeColor="text1"/>
          <w:sz w:val="32"/>
          <w:szCs w:val="32"/>
          <w:shd w:val="clear" w:color="auto" w:fill="FFFFFF"/>
        </w:rPr>
        <w:t>、拟扩区的开发区基本完成国务院、省政府核准面积开发建设，土地开发率达到</w:t>
      </w:r>
      <w:r w:rsidRPr="00AA7FB6">
        <w:rPr>
          <w:rFonts w:ascii="Times New Roman" w:eastAsia="仿宋_GB2312" w:hAnsi="Times New Roman"/>
          <w:color w:val="000000" w:themeColor="text1"/>
          <w:sz w:val="32"/>
          <w:szCs w:val="32"/>
          <w:shd w:val="clear" w:color="auto" w:fill="FFFFFF"/>
        </w:rPr>
        <w:t>70%</w:t>
      </w:r>
      <w:r w:rsidRPr="00AA7FB6">
        <w:rPr>
          <w:rFonts w:ascii="Times New Roman" w:eastAsia="仿宋_GB2312" w:hAnsi="Times New Roman"/>
          <w:color w:val="000000" w:themeColor="text1"/>
          <w:sz w:val="32"/>
          <w:szCs w:val="32"/>
          <w:shd w:val="clear" w:color="auto" w:fill="FFFFFF"/>
        </w:rPr>
        <w:t>以上，闲置土地处置率达到</w:t>
      </w:r>
      <w:r w:rsidRPr="00AA7FB6">
        <w:rPr>
          <w:rFonts w:ascii="Times New Roman" w:eastAsia="仿宋_GB2312" w:hAnsi="Times New Roman"/>
          <w:color w:val="000000" w:themeColor="text1"/>
          <w:sz w:val="32"/>
          <w:szCs w:val="32"/>
          <w:shd w:val="clear" w:color="auto" w:fill="FFFFFF"/>
        </w:rPr>
        <w:t>100%</w:t>
      </w:r>
      <w:r w:rsidRPr="00AA7FB6">
        <w:rPr>
          <w:rFonts w:ascii="Times New Roman" w:eastAsia="仿宋_GB2312" w:hAnsi="Times New Roman"/>
          <w:color w:val="000000" w:themeColor="text1"/>
          <w:sz w:val="32"/>
          <w:szCs w:val="32"/>
          <w:shd w:val="clear" w:color="auto" w:fill="FFFFFF"/>
        </w:rPr>
        <w:t>。开发区土地利用评价达到国家依法、合理、集约用地标准，近</w:t>
      </w:r>
      <w:r w:rsidRPr="00AA7FB6">
        <w:rPr>
          <w:rFonts w:ascii="Times New Roman" w:eastAsia="仿宋_GB2312" w:hAnsi="Times New Roman"/>
          <w:color w:val="000000" w:themeColor="text1"/>
          <w:sz w:val="32"/>
          <w:szCs w:val="32"/>
          <w:shd w:val="clear" w:color="auto" w:fill="FFFFFF"/>
        </w:rPr>
        <w:t>3</w:t>
      </w:r>
      <w:r w:rsidRPr="00AA7FB6">
        <w:rPr>
          <w:rFonts w:ascii="Times New Roman" w:eastAsia="仿宋_GB2312" w:hAnsi="Times New Roman"/>
          <w:color w:val="000000" w:themeColor="text1"/>
          <w:sz w:val="32"/>
          <w:szCs w:val="32"/>
          <w:shd w:val="clear" w:color="auto" w:fill="FFFFFF"/>
        </w:rPr>
        <w:t>年无严重违法用地和违法建设事件。用地集约度分值不低于</w:t>
      </w:r>
      <w:r w:rsidRPr="00AA7FB6">
        <w:rPr>
          <w:rFonts w:ascii="Times New Roman" w:eastAsia="仿宋_GB2312" w:hAnsi="Times New Roman"/>
          <w:color w:val="000000" w:themeColor="text1"/>
          <w:sz w:val="32"/>
          <w:szCs w:val="32"/>
          <w:shd w:val="clear" w:color="auto" w:fill="FFFFFF"/>
        </w:rPr>
        <w:t>80</w:t>
      </w:r>
      <w:r w:rsidRPr="00AA7FB6">
        <w:rPr>
          <w:rFonts w:ascii="Times New Roman" w:eastAsia="仿宋_GB2312" w:hAnsi="Times New Roman"/>
          <w:color w:val="000000" w:themeColor="text1"/>
          <w:sz w:val="32"/>
          <w:szCs w:val="32"/>
          <w:shd w:val="clear" w:color="auto" w:fill="FFFFFF"/>
        </w:rPr>
        <w:t>分，工业用地占已建成城镇建设用地面积不低于</w:t>
      </w:r>
      <w:r w:rsidRPr="00AA7FB6">
        <w:rPr>
          <w:rFonts w:ascii="Times New Roman" w:eastAsia="仿宋_GB2312" w:hAnsi="Times New Roman"/>
          <w:color w:val="000000" w:themeColor="text1"/>
          <w:sz w:val="32"/>
          <w:szCs w:val="32"/>
          <w:shd w:val="clear" w:color="auto" w:fill="FFFFFF"/>
        </w:rPr>
        <w:t>60%</w:t>
      </w:r>
      <w:r w:rsidRPr="00AA7FB6">
        <w:rPr>
          <w:rFonts w:ascii="Times New Roman" w:eastAsia="仿宋_GB2312" w:hAnsi="Times New Roman"/>
          <w:color w:val="000000" w:themeColor="text1"/>
          <w:sz w:val="32"/>
          <w:szCs w:val="32"/>
          <w:shd w:val="clear" w:color="auto" w:fill="FFFFFF"/>
        </w:rPr>
        <w:t>，尚可供应建设用地年限低于</w:t>
      </w:r>
      <w:r w:rsidRPr="00AA7FB6">
        <w:rPr>
          <w:rFonts w:ascii="Times New Roman" w:eastAsia="仿宋_GB2312" w:hAnsi="Times New Roman"/>
          <w:color w:val="000000" w:themeColor="text1"/>
          <w:sz w:val="32"/>
          <w:szCs w:val="32"/>
          <w:shd w:val="clear" w:color="auto" w:fill="FFFFFF"/>
        </w:rPr>
        <w:t>3</w:t>
      </w:r>
      <w:r w:rsidRPr="00AA7FB6">
        <w:rPr>
          <w:rFonts w:ascii="Times New Roman" w:eastAsia="仿宋_GB2312" w:hAnsi="Times New Roman"/>
          <w:color w:val="000000" w:themeColor="text1"/>
          <w:sz w:val="32"/>
          <w:szCs w:val="32"/>
          <w:shd w:val="clear" w:color="auto" w:fill="FFFFFF"/>
        </w:rPr>
        <w:t>年。未开展土地节约集约利用评价的开发区，不得申请扩区。</w:t>
      </w:r>
    </w:p>
    <w:p w:rsidR="004E436A" w:rsidRPr="00AA7FB6" w:rsidRDefault="005F4AA5" w:rsidP="00CC27B6">
      <w:pPr>
        <w:pStyle w:val="a5"/>
        <w:shd w:val="clear" w:color="auto" w:fill="FFFFFF"/>
        <w:spacing w:beforeAutospacing="0" w:afterAutospacing="0" w:line="568" w:lineRule="exact"/>
        <w:ind w:firstLineChars="200" w:firstLine="640"/>
        <w:jc w:val="both"/>
        <w:rPr>
          <w:rFonts w:ascii="Times New Roman" w:eastAsia="仿宋_GB2312" w:hAnsi="Times New Roman"/>
          <w:color w:val="000000" w:themeColor="text1"/>
          <w:sz w:val="32"/>
          <w:szCs w:val="32"/>
        </w:rPr>
      </w:pPr>
      <w:r w:rsidRPr="00AA7FB6">
        <w:rPr>
          <w:rFonts w:ascii="Times New Roman" w:eastAsia="仿宋_GB2312" w:hAnsi="Times New Roman"/>
          <w:color w:val="000000" w:themeColor="text1"/>
          <w:sz w:val="32"/>
          <w:szCs w:val="32"/>
          <w:shd w:val="clear" w:color="auto" w:fill="FFFFFF"/>
        </w:rPr>
        <w:t>5</w:t>
      </w:r>
      <w:r w:rsidRPr="00AA7FB6">
        <w:rPr>
          <w:rFonts w:ascii="Times New Roman" w:eastAsia="仿宋_GB2312" w:hAnsi="Times New Roman"/>
          <w:color w:val="000000" w:themeColor="text1"/>
          <w:sz w:val="32"/>
          <w:szCs w:val="32"/>
          <w:shd w:val="clear" w:color="auto" w:fill="FFFFFF"/>
        </w:rPr>
        <w:t>、拟扩区块应具备充分的发展空间和产业承载容量，已建成面积不得超过该区块的</w:t>
      </w:r>
      <w:r w:rsidRPr="00AA7FB6">
        <w:rPr>
          <w:rFonts w:ascii="Times New Roman" w:eastAsia="仿宋_GB2312" w:hAnsi="Times New Roman"/>
          <w:color w:val="000000" w:themeColor="text1"/>
          <w:sz w:val="32"/>
          <w:szCs w:val="32"/>
          <w:shd w:val="clear" w:color="auto" w:fill="FFFFFF"/>
        </w:rPr>
        <w:t>20%</w:t>
      </w:r>
      <w:r w:rsidRPr="00AA7FB6">
        <w:rPr>
          <w:rFonts w:ascii="Times New Roman" w:eastAsia="仿宋_GB2312" w:hAnsi="Times New Roman"/>
          <w:color w:val="000000" w:themeColor="text1"/>
          <w:sz w:val="32"/>
          <w:szCs w:val="32"/>
          <w:shd w:val="clear" w:color="auto" w:fill="FFFFFF"/>
        </w:rPr>
        <w:t>，且基础设施较为完备、有入驻</w:t>
      </w:r>
      <w:r w:rsidRPr="00AA7FB6">
        <w:rPr>
          <w:rFonts w:ascii="Times New Roman" w:eastAsia="仿宋_GB2312" w:hAnsi="Times New Roman"/>
          <w:color w:val="000000" w:themeColor="text1"/>
          <w:sz w:val="32"/>
          <w:szCs w:val="32"/>
          <w:shd w:val="clear" w:color="auto" w:fill="FFFFFF"/>
        </w:rPr>
        <w:lastRenderedPageBreak/>
        <w:t>项目储备。要积极规划使用未利用地和废弃地，不占或少占耕地。鼓励通过整合周边的产业用地扩大开发面积。扩大区域主要用于产业发展的新项目落地，制造业、高新技术产业和生产性服务业项目用地不低于扩区规划面积的</w:t>
      </w:r>
      <w:r w:rsidRPr="00AA7FB6">
        <w:rPr>
          <w:rFonts w:ascii="Times New Roman" w:eastAsia="仿宋_GB2312" w:hAnsi="Times New Roman"/>
          <w:color w:val="000000" w:themeColor="text1"/>
          <w:sz w:val="32"/>
          <w:szCs w:val="32"/>
          <w:shd w:val="clear" w:color="auto" w:fill="FFFFFF"/>
        </w:rPr>
        <w:t>60%</w:t>
      </w:r>
      <w:r w:rsidRPr="00AA7FB6">
        <w:rPr>
          <w:rFonts w:ascii="Times New Roman" w:eastAsia="仿宋_GB2312" w:hAnsi="Times New Roman"/>
          <w:color w:val="000000" w:themeColor="text1"/>
          <w:sz w:val="32"/>
          <w:szCs w:val="32"/>
          <w:shd w:val="clear" w:color="auto" w:fill="FFFFFF"/>
        </w:rPr>
        <w:t>，工业项目建筑系数不低于</w:t>
      </w:r>
      <w:r w:rsidRPr="00AA7FB6">
        <w:rPr>
          <w:rFonts w:ascii="Times New Roman" w:eastAsia="仿宋_GB2312" w:hAnsi="Times New Roman"/>
          <w:color w:val="000000" w:themeColor="text1"/>
          <w:sz w:val="32"/>
          <w:szCs w:val="32"/>
          <w:shd w:val="clear" w:color="auto" w:fill="FFFFFF"/>
        </w:rPr>
        <w:t>30%</w:t>
      </w:r>
      <w:r w:rsidRPr="00AA7FB6">
        <w:rPr>
          <w:rFonts w:ascii="Times New Roman" w:eastAsia="仿宋_GB2312" w:hAnsi="Times New Roman"/>
          <w:color w:val="000000" w:themeColor="text1"/>
          <w:sz w:val="32"/>
          <w:szCs w:val="32"/>
          <w:shd w:val="clear" w:color="auto" w:fill="FFFFFF"/>
        </w:rPr>
        <w:t>，单位土地面积投资强度不低于</w:t>
      </w:r>
      <w:r w:rsidRPr="00AA7FB6">
        <w:rPr>
          <w:rFonts w:ascii="Times New Roman" w:eastAsia="仿宋_GB2312" w:hAnsi="Times New Roman"/>
          <w:color w:val="000000" w:themeColor="text1"/>
          <w:sz w:val="32"/>
          <w:szCs w:val="32"/>
          <w:shd w:val="clear" w:color="auto" w:fill="FFFFFF"/>
        </w:rPr>
        <w:t>200</w:t>
      </w:r>
      <w:r w:rsidRPr="00AA7FB6">
        <w:rPr>
          <w:rFonts w:ascii="Times New Roman" w:eastAsia="仿宋_GB2312" w:hAnsi="Times New Roman"/>
          <w:color w:val="000000" w:themeColor="text1"/>
          <w:sz w:val="32"/>
          <w:szCs w:val="32"/>
          <w:shd w:val="clear" w:color="auto" w:fill="FFFFFF"/>
        </w:rPr>
        <w:t>万元</w:t>
      </w:r>
      <w:r w:rsidRPr="00AA7FB6">
        <w:rPr>
          <w:rFonts w:ascii="Times New Roman" w:eastAsia="仿宋_GB2312" w:hAnsi="Times New Roman"/>
          <w:color w:val="000000" w:themeColor="text1"/>
          <w:sz w:val="32"/>
          <w:szCs w:val="32"/>
          <w:shd w:val="clear" w:color="auto" w:fill="FFFFFF"/>
        </w:rPr>
        <w:t>/</w:t>
      </w:r>
      <w:r w:rsidRPr="00AA7FB6">
        <w:rPr>
          <w:rFonts w:ascii="Times New Roman" w:eastAsia="仿宋_GB2312" w:hAnsi="Times New Roman"/>
          <w:color w:val="000000" w:themeColor="text1"/>
          <w:sz w:val="32"/>
          <w:szCs w:val="32"/>
          <w:shd w:val="clear" w:color="auto" w:fill="FFFFFF"/>
        </w:rPr>
        <w:t>亩。</w:t>
      </w:r>
    </w:p>
    <w:p w:rsidR="004E436A" w:rsidRPr="00AA7FB6" w:rsidRDefault="005F4AA5" w:rsidP="00CC27B6">
      <w:pPr>
        <w:pStyle w:val="a5"/>
        <w:shd w:val="clear" w:color="auto" w:fill="FFFFFF"/>
        <w:spacing w:beforeAutospacing="0" w:afterAutospacing="0" w:line="568" w:lineRule="exact"/>
        <w:ind w:firstLineChars="200" w:firstLine="640"/>
        <w:jc w:val="both"/>
        <w:rPr>
          <w:rFonts w:ascii="Times New Roman" w:eastAsia="仿宋_GB2312" w:hAnsi="Times New Roman"/>
          <w:color w:val="000000" w:themeColor="text1"/>
          <w:sz w:val="32"/>
          <w:szCs w:val="32"/>
        </w:rPr>
      </w:pPr>
      <w:r w:rsidRPr="00AA7FB6">
        <w:rPr>
          <w:rFonts w:ascii="Times New Roman" w:eastAsia="仿宋_GB2312" w:hAnsi="Times New Roman"/>
          <w:color w:val="000000" w:themeColor="text1"/>
          <w:sz w:val="32"/>
          <w:szCs w:val="32"/>
          <w:shd w:val="clear" w:color="auto" w:fill="FFFFFF"/>
        </w:rPr>
        <w:t>6</w:t>
      </w:r>
      <w:r w:rsidRPr="00AA7FB6">
        <w:rPr>
          <w:rFonts w:ascii="Times New Roman" w:eastAsia="仿宋_GB2312" w:hAnsi="Times New Roman"/>
          <w:color w:val="000000" w:themeColor="text1"/>
          <w:sz w:val="32"/>
          <w:szCs w:val="32"/>
          <w:shd w:val="clear" w:color="auto" w:fill="FFFFFF"/>
        </w:rPr>
        <w:t>、拟扩区块应与开发区原规划区块集中连片。受地形或其他条件的限制确实不能相连的，扩区后原则上不得超过三个区块。</w:t>
      </w:r>
    </w:p>
    <w:p w:rsidR="004E436A" w:rsidRPr="00AA7FB6" w:rsidRDefault="005F4AA5" w:rsidP="00CC27B6">
      <w:pPr>
        <w:pStyle w:val="a5"/>
        <w:shd w:val="clear" w:color="auto" w:fill="FFFFFF"/>
        <w:spacing w:beforeAutospacing="0" w:afterAutospacing="0" w:line="568" w:lineRule="exact"/>
        <w:ind w:firstLineChars="200" w:firstLine="640"/>
        <w:jc w:val="both"/>
        <w:rPr>
          <w:rFonts w:ascii="Times New Roman" w:eastAsia="仿宋_GB2312" w:hAnsi="Times New Roman"/>
          <w:color w:val="000000" w:themeColor="text1"/>
          <w:sz w:val="32"/>
          <w:szCs w:val="32"/>
        </w:rPr>
      </w:pPr>
      <w:r w:rsidRPr="00AA7FB6">
        <w:rPr>
          <w:rFonts w:ascii="Times New Roman" w:eastAsia="仿宋_GB2312" w:hAnsi="Times New Roman"/>
          <w:color w:val="000000" w:themeColor="text1"/>
          <w:sz w:val="32"/>
          <w:szCs w:val="32"/>
          <w:shd w:val="clear" w:color="auto" w:fill="FFFFFF"/>
        </w:rPr>
        <w:t>7</w:t>
      </w:r>
      <w:r w:rsidRPr="00AA7FB6">
        <w:rPr>
          <w:rFonts w:ascii="Times New Roman" w:eastAsia="仿宋_GB2312" w:hAnsi="Times New Roman"/>
          <w:color w:val="000000" w:themeColor="text1"/>
          <w:sz w:val="32"/>
          <w:szCs w:val="32"/>
          <w:shd w:val="clear" w:color="auto" w:fill="FFFFFF"/>
        </w:rPr>
        <w:t>、申请扩区的用地应符合国家和省有关法律法规及相关政策要求，有明确的产业发展方向和建设项目，符合主体功能区规划，符合国民经济和社会发展规划、土地利用总体规划、城市</w:t>
      </w:r>
      <w:r w:rsidRPr="00AA7FB6">
        <w:rPr>
          <w:rFonts w:ascii="Times New Roman" w:eastAsia="仿宋_GB2312" w:hAnsi="Times New Roman"/>
          <w:color w:val="000000" w:themeColor="text1"/>
          <w:sz w:val="32"/>
          <w:szCs w:val="32"/>
          <w:shd w:val="clear" w:color="auto" w:fill="FFFFFF"/>
        </w:rPr>
        <w:t>(</w:t>
      </w:r>
      <w:r w:rsidRPr="00AA7FB6">
        <w:rPr>
          <w:rFonts w:ascii="Times New Roman" w:eastAsia="仿宋_GB2312" w:hAnsi="Times New Roman"/>
          <w:color w:val="000000" w:themeColor="text1"/>
          <w:sz w:val="32"/>
          <w:szCs w:val="32"/>
          <w:shd w:val="clear" w:color="auto" w:fill="FFFFFF"/>
        </w:rPr>
        <w:t>镇</w:t>
      </w:r>
      <w:r w:rsidRPr="00AA7FB6">
        <w:rPr>
          <w:rFonts w:ascii="Times New Roman" w:eastAsia="仿宋_GB2312" w:hAnsi="Times New Roman"/>
          <w:color w:val="000000" w:themeColor="text1"/>
          <w:sz w:val="32"/>
          <w:szCs w:val="32"/>
          <w:shd w:val="clear" w:color="auto" w:fill="FFFFFF"/>
        </w:rPr>
        <w:t>)</w:t>
      </w:r>
      <w:r w:rsidRPr="00AA7FB6">
        <w:rPr>
          <w:rFonts w:ascii="Times New Roman" w:eastAsia="仿宋_GB2312" w:hAnsi="Times New Roman"/>
          <w:color w:val="000000" w:themeColor="text1"/>
          <w:sz w:val="32"/>
          <w:szCs w:val="32"/>
          <w:shd w:val="clear" w:color="auto" w:fill="FFFFFF"/>
        </w:rPr>
        <w:t>总体规划，扩区后用地布局要落实到图斑，四至范围要用界址点坐标标示。开发区规划建设必须纳入当地城乡规划统一管理。</w:t>
      </w:r>
    </w:p>
    <w:p w:rsidR="004E436A" w:rsidRPr="00AA7FB6" w:rsidRDefault="005F4AA5" w:rsidP="00CC27B6">
      <w:pPr>
        <w:pStyle w:val="a5"/>
        <w:shd w:val="clear" w:color="auto" w:fill="FFFFFF"/>
        <w:spacing w:beforeAutospacing="0" w:afterAutospacing="0" w:line="568" w:lineRule="exact"/>
        <w:ind w:firstLineChars="200" w:firstLine="640"/>
        <w:jc w:val="both"/>
        <w:rPr>
          <w:rFonts w:ascii="Times New Roman" w:eastAsia="仿宋_GB2312" w:hAnsi="Times New Roman"/>
          <w:color w:val="000000" w:themeColor="text1"/>
          <w:sz w:val="32"/>
          <w:szCs w:val="32"/>
        </w:rPr>
      </w:pPr>
      <w:r w:rsidRPr="00AA7FB6">
        <w:rPr>
          <w:rFonts w:ascii="Times New Roman" w:eastAsia="仿宋_GB2312" w:hAnsi="Times New Roman"/>
          <w:color w:val="000000" w:themeColor="text1"/>
          <w:sz w:val="32"/>
          <w:szCs w:val="32"/>
          <w:shd w:val="clear" w:color="auto" w:fill="FFFFFF"/>
        </w:rPr>
        <w:t>8</w:t>
      </w:r>
      <w:r w:rsidRPr="00AA7FB6">
        <w:rPr>
          <w:rFonts w:ascii="Times New Roman" w:eastAsia="仿宋_GB2312" w:hAnsi="Times New Roman"/>
          <w:color w:val="000000" w:themeColor="text1"/>
          <w:sz w:val="32"/>
          <w:szCs w:val="32"/>
          <w:shd w:val="clear" w:color="auto" w:fill="FFFFFF"/>
        </w:rPr>
        <w:t>、开发区扩区要符合环境保护、安全生产等要求。近</w:t>
      </w:r>
      <w:r w:rsidRPr="00AA7FB6">
        <w:rPr>
          <w:rFonts w:ascii="Times New Roman" w:eastAsia="仿宋_GB2312" w:hAnsi="Times New Roman"/>
          <w:color w:val="000000" w:themeColor="text1"/>
          <w:sz w:val="32"/>
          <w:szCs w:val="32"/>
          <w:shd w:val="clear" w:color="auto" w:fill="FFFFFF"/>
        </w:rPr>
        <w:t>3</w:t>
      </w:r>
      <w:r w:rsidRPr="00AA7FB6">
        <w:rPr>
          <w:rFonts w:ascii="Times New Roman" w:eastAsia="仿宋_GB2312" w:hAnsi="Times New Roman"/>
          <w:color w:val="000000" w:themeColor="text1"/>
          <w:sz w:val="32"/>
          <w:szCs w:val="32"/>
          <w:shd w:val="clear" w:color="auto" w:fill="FFFFFF"/>
        </w:rPr>
        <w:t>年发生重大安全环保事故和环保违法违规事件的，未通过规划环评审查的，污染治理设施不完善的，不得申请扩区。</w:t>
      </w:r>
    </w:p>
    <w:p w:rsidR="004E436A" w:rsidRPr="00AA7FB6" w:rsidRDefault="005F4AA5" w:rsidP="00CC27B6">
      <w:pPr>
        <w:pStyle w:val="a5"/>
        <w:shd w:val="clear" w:color="auto" w:fill="FFFFFF"/>
        <w:spacing w:beforeAutospacing="0" w:afterAutospacing="0" w:line="568" w:lineRule="exact"/>
        <w:ind w:firstLineChars="200" w:firstLine="640"/>
        <w:jc w:val="both"/>
        <w:rPr>
          <w:rFonts w:ascii="Times New Roman" w:eastAsia="仿宋_GB2312" w:hAnsi="Times New Roman"/>
          <w:color w:val="000000" w:themeColor="text1"/>
          <w:sz w:val="32"/>
          <w:szCs w:val="32"/>
        </w:rPr>
      </w:pPr>
      <w:r w:rsidRPr="00AA7FB6">
        <w:rPr>
          <w:rFonts w:ascii="Times New Roman" w:eastAsia="仿宋_GB2312" w:hAnsi="Times New Roman"/>
          <w:color w:val="000000" w:themeColor="text1"/>
          <w:sz w:val="32"/>
          <w:szCs w:val="32"/>
          <w:shd w:val="clear" w:color="auto" w:fill="FFFFFF"/>
        </w:rPr>
        <w:t>9</w:t>
      </w:r>
      <w:r w:rsidRPr="00AA7FB6">
        <w:rPr>
          <w:rFonts w:ascii="Times New Roman" w:eastAsia="仿宋_GB2312" w:hAnsi="Times New Roman"/>
          <w:color w:val="000000" w:themeColor="text1"/>
          <w:sz w:val="32"/>
          <w:szCs w:val="32"/>
          <w:shd w:val="clear" w:color="auto" w:fill="FFFFFF"/>
        </w:rPr>
        <w:t>、禁止开发区域严禁建设开发区，限制开发区域原则上不得建设开发区，现有开发区要严格控制开发面积。重点生态功能区严禁随意扩大现有开发区范围。现有以工业为主的开发区应加快完成园区的循环化改造，鼓励推进低消耗、可循环、少排放的生态型产业建设。</w:t>
      </w:r>
    </w:p>
    <w:p w:rsidR="004E436A" w:rsidRPr="00AA7FB6" w:rsidRDefault="004E436A" w:rsidP="00CC27B6">
      <w:pPr>
        <w:spacing w:line="596" w:lineRule="exact"/>
        <w:ind w:firstLineChars="200" w:firstLine="640"/>
        <w:rPr>
          <w:rFonts w:ascii="Times New Roman" w:eastAsia="仿宋_GB2312" w:hAnsi="Times New Roman" w:cs="Times New Roman"/>
          <w:color w:val="000000" w:themeColor="text1"/>
          <w:sz w:val="32"/>
          <w:szCs w:val="32"/>
        </w:rPr>
      </w:pPr>
    </w:p>
    <w:sectPr w:rsidR="004E436A" w:rsidRPr="00AA7FB6" w:rsidSect="00081296">
      <w:footerReference w:type="even" r:id="rId9"/>
      <w:footerReference w:type="default" r:id="rId10"/>
      <w:pgSz w:w="11906" w:h="16838" w:code="9"/>
      <w:pgMar w:top="1871" w:right="1531" w:bottom="1531" w:left="1588" w:header="851" w:footer="1304"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E6D" w:rsidRDefault="00E87E6D" w:rsidP="00081296">
      <w:r>
        <w:separator/>
      </w:r>
    </w:p>
  </w:endnote>
  <w:endnote w:type="continuationSeparator" w:id="0">
    <w:p w:rsidR="00E87E6D" w:rsidRDefault="00E87E6D" w:rsidP="0008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96" w:rsidRDefault="00081296" w:rsidP="00081296">
    <w:pPr>
      <w:pStyle w:val="a3"/>
      <w:ind w:firstLineChars="100" w:firstLine="280"/>
    </w:pPr>
    <w:r w:rsidRPr="0085001E">
      <w:rPr>
        <w:rFonts w:ascii="Times New Roman" w:hAnsi="Times New Roman" w:cs="Times New Roman"/>
        <w:sz w:val="28"/>
        <w:szCs w:val="28"/>
      </w:rPr>
      <w:t xml:space="preserve">— </w:t>
    </w:r>
    <w:r w:rsidRPr="0085001E">
      <w:rPr>
        <w:rFonts w:ascii="Times New Roman" w:hAnsi="Times New Roman" w:cs="Times New Roman"/>
        <w:sz w:val="28"/>
        <w:szCs w:val="28"/>
      </w:rPr>
      <w:fldChar w:fldCharType="begin"/>
    </w:r>
    <w:r w:rsidRPr="0085001E">
      <w:rPr>
        <w:rFonts w:ascii="Times New Roman" w:hAnsi="Times New Roman" w:cs="Times New Roman"/>
        <w:sz w:val="28"/>
        <w:szCs w:val="28"/>
      </w:rPr>
      <w:instrText>PAGE   \* MERGEFORMAT</w:instrText>
    </w:r>
    <w:r w:rsidRPr="0085001E">
      <w:rPr>
        <w:rFonts w:ascii="Times New Roman" w:hAnsi="Times New Roman" w:cs="Times New Roman"/>
        <w:sz w:val="28"/>
        <w:szCs w:val="28"/>
      </w:rPr>
      <w:fldChar w:fldCharType="separate"/>
    </w:r>
    <w:r w:rsidR="00A4548C" w:rsidRPr="00A4548C">
      <w:rPr>
        <w:rFonts w:ascii="Times New Roman" w:hAnsi="Times New Roman" w:cs="Times New Roman"/>
        <w:noProof/>
        <w:sz w:val="28"/>
        <w:szCs w:val="28"/>
        <w:lang w:val="zh-CN"/>
      </w:rPr>
      <w:t>2</w:t>
    </w:r>
    <w:r w:rsidRPr="0085001E">
      <w:rPr>
        <w:rFonts w:ascii="Times New Roman" w:hAnsi="Times New Roman" w:cs="Times New Roman"/>
        <w:sz w:val="28"/>
        <w:szCs w:val="28"/>
      </w:rPr>
      <w:fldChar w:fldCharType="end"/>
    </w:r>
    <w:r w:rsidRPr="0085001E">
      <w:rPr>
        <w:rFonts w:ascii="Times New Roman" w:hAnsi="Times New Roman" w:cs="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31392"/>
      <w:docPartObj>
        <w:docPartGallery w:val="Page Numbers (Bottom of Page)"/>
        <w:docPartUnique/>
      </w:docPartObj>
    </w:sdtPr>
    <w:sdtEndPr>
      <w:rPr>
        <w:rFonts w:ascii="Times New Roman" w:hAnsi="Times New Roman" w:cs="Times New Roman"/>
        <w:sz w:val="28"/>
        <w:szCs w:val="28"/>
      </w:rPr>
    </w:sdtEndPr>
    <w:sdtContent>
      <w:p w:rsidR="00081296" w:rsidRPr="0085001E" w:rsidRDefault="00081296" w:rsidP="00081296">
        <w:pPr>
          <w:pStyle w:val="a3"/>
          <w:wordWrap w:val="0"/>
          <w:jc w:val="right"/>
          <w:rPr>
            <w:rFonts w:ascii="Times New Roman" w:hAnsi="Times New Roman" w:cs="Times New Roman"/>
            <w:sz w:val="28"/>
            <w:szCs w:val="28"/>
          </w:rPr>
        </w:pPr>
        <w:r w:rsidRPr="0085001E">
          <w:rPr>
            <w:rFonts w:ascii="Times New Roman" w:hAnsi="Times New Roman" w:cs="Times New Roman"/>
            <w:sz w:val="28"/>
            <w:szCs w:val="28"/>
          </w:rPr>
          <w:t xml:space="preserve">— </w:t>
        </w:r>
        <w:r w:rsidRPr="0085001E">
          <w:rPr>
            <w:rFonts w:ascii="Times New Roman" w:hAnsi="Times New Roman" w:cs="Times New Roman"/>
            <w:sz w:val="28"/>
            <w:szCs w:val="28"/>
          </w:rPr>
          <w:fldChar w:fldCharType="begin"/>
        </w:r>
        <w:r w:rsidRPr="0085001E">
          <w:rPr>
            <w:rFonts w:ascii="Times New Roman" w:hAnsi="Times New Roman" w:cs="Times New Roman"/>
            <w:sz w:val="28"/>
            <w:szCs w:val="28"/>
          </w:rPr>
          <w:instrText>PAGE   \* MERGEFORMAT</w:instrText>
        </w:r>
        <w:r w:rsidRPr="0085001E">
          <w:rPr>
            <w:rFonts w:ascii="Times New Roman" w:hAnsi="Times New Roman" w:cs="Times New Roman"/>
            <w:sz w:val="28"/>
            <w:szCs w:val="28"/>
          </w:rPr>
          <w:fldChar w:fldCharType="separate"/>
        </w:r>
        <w:r w:rsidR="00A4548C" w:rsidRPr="00A4548C">
          <w:rPr>
            <w:rFonts w:ascii="Times New Roman" w:hAnsi="Times New Roman" w:cs="Times New Roman"/>
            <w:noProof/>
            <w:sz w:val="28"/>
            <w:szCs w:val="28"/>
            <w:lang w:val="zh-CN"/>
          </w:rPr>
          <w:t>1</w:t>
        </w:r>
        <w:r w:rsidRPr="0085001E">
          <w:rPr>
            <w:rFonts w:ascii="Times New Roman" w:hAnsi="Times New Roman" w:cs="Times New Roman"/>
            <w:sz w:val="28"/>
            <w:szCs w:val="28"/>
          </w:rPr>
          <w:fldChar w:fldCharType="end"/>
        </w:r>
        <w:r w:rsidRPr="0085001E">
          <w:rPr>
            <w:rFonts w:ascii="Times New Roman" w:hAnsi="Times New Roman" w:cs="Times New Roman"/>
            <w:sz w:val="28"/>
            <w:szCs w:val="28"/>
          </w:rPr>
          <w:t xml:space="preserve"> —</w:t>
        </w:r>
        <w:r>
          <w:rPr>
            <w:rFonts w:ascii="Times New Roman" w:hAnsi="Times New Roman" w:cs="Times New Roman"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E6D" w:rsidRDefault="00E87E6D" w:rsidP="00081296">
      <w:r>
        <w:separator/>
      </w:r>
    </w:p>
  </w:footnote>
  <w:footnote w:type="continuationSeparator" w:id="0">
    <w:p w:rsidR="00E87E6D" w:rsidRDefault="00E87E6D" w:rsidP="000812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42631"/>
    <w:multiLevelType w:val="hybridMultilevel"/>
    <w:tmpl w:val="5C5C8990"/>
    <w:lvl w:ilvl="0" w:tplc="CCE6362A">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EC08F77"/>
    <w:multiLevelType w:val="singleLevel"/>
    <w:tmpl w:val="2EC08F77"/>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A39"/>
    <w:rsid w:val="0002098B"/>
    <w:rsid w:val="00074C54"/>
    <w:rsid w:val="00081296"/>
    <w:rsid w:val="00096A3A"/>
    <w:rsid w:val="000B0378"/>
    <w:rsid w:val="000C452D"/>
    <w:rsid w:val="00157C0C"/>
    <w:rsid w:val="00161552"/>
    <w:rsid w:val="00171503"/>
    <w:rsid w:val="001A6C92"/>
    <w:rsid w:val="001C793E"/>
    <w:rsid w:val="002035B3"/>
    <w:rsid w:val="00205DE5"/>
    <w:rsid w:val="002234DD"/>
    <w:rsid w:val="0024181A"/>
    <w:rsid w:val="00296ACD"/>
    <w:rsid w:val="002A6D0D"/>
    <w:rsid w:val="002E4335"/>
    <w:rsid w:val="00311A4B"/>
    <w:rsid w:val="00325008"/>
    <w:rsid w:val="0033537D"/>
    <w:rsid w:val="00346159"/>
    <w:rsid w:val="0035452B"/>
    <w:rsid w:val="003D5ED5"/>
    <w:rsid w:val="003F09CC"/>
    <w:rsid w:val="00403F48"/>
    <w:rsid w:val="004108F2"/>
    <w:rsid w:val="00412A7A"/>
    <w:rsid w:val="00451904"/>
    <w:rsid w:val="00451FA6"/>
    <w:rsid w:val="004619E9"/>
    <w:rsid w:val="00472B9E"/>
    <w:rsid w:val="004E1424"/>
    <w:rsid w:val="004E436A"/>
    <w:rsid w:val="00503B00"/>
    <w:rsid w:val="005061ED"/>
    <w:rsid w:val="0055741A"/>
    <w:rsid w:val="005A343B"/>
    <w:rsid w:val="005A4247"/>
    <w:rsid w:val="005B3E08"/>
    <w:rsid w:val="005C12C5"/>
    <w:rsid w:val="005F4AA5"/>
    <w:rsid w:val="00623A9E"/>
    <w:rsid w:val="006254B6"/>
    <w:rsid w:val="00686E63"/>
    <w:rsid w:val="006A481F"/>
    <w:rsid w:val="00746110"/>
    <w:rsid w:val="00746560"/>
    <w:rsid w:val="007A779C"/>
    <w:rsid w:val="007F6AE9"/>
    <w:rsid w:val="0083111D"/>
    <w:rsid w:val="00855F79"/>
    <w:rsid w:val="00880B56"/>
    <w:rsid w:val="008872EC"/>
    <w:rsid w:val="008B7AD7"/>
    <w:rsid w:val="008D084D"/>
    <w:rsid w:val="008D377A"/>
    <w:rsid w:val="008D4FFC"/>
    <w:rsid w:val="008D7F87"/>
    <w:rsid w:val="00914968"/>
    <w:rsid w:val="00974373"/>
    <w:rsid w:val="0097705D"/>
    <w:rsid w:val="009A74CE"/>
    <w:rsid w:val="00A0066B"/>
    <w:rsid w:val="00A4548C"/>
    <w:rsid w:val="00AA7FB6"/>
    <w:rsid w:val="00B83AE6"/>
    <w:rsid w:val="00BC2098"/>
    <w:rsid w:val="00BD55C8"/>
    <w:rsid w:val="00C1441A"/>
    <w:rsid w:val="00C42A14"/>
    <w:rsid w:val="00CC277F"/>
    <w:rsid w:val="00CC27B6"/>
    <w:rsid w:val="00CD0A8E"/>
    <w:rsid w:val="00CF4B17"/>
    <w:rsid w:val="00D13318"/>
    <w:rsid w:val="00D93894"/>
    <w:rsid w:val="00DB0A0B"/>
    <w:rsid w:val="00E06A39"/>
    <w:rsid w:val="00E63470"/>
    <w:rsid w:val="00E674E8"/>
    <w:rsid w:val="00E87E6D"/>
    <w:rsid w:val="00EB6EE1"/>
    <w:rsid w:val="00EF33EF"/>
    <w:rsid w:val="00EF4024"/>
    <w:rsid w:val="00F32BEF"/>
    <w:rsid w:val="00F71737"/>
    <w:rsid w:val="00F81320"/>
    <w:rsid w:val="00FB4B04"/>
    <w:rsid w:val="00FC0B84"/>
    <w:rsid w:val="00FF3473"/>
    <w:rsid w:val="0FB23E5B"/>
    <w:rsid w:val="154A19CC"/>
    <w:rsid w:val="1821271C"/>
    <w:rsid w:val="20C43C56"/>
    <w:rsid w:val="238367BB"/>
    <w:rsid w:val="36EC6CE5"/>
    <w:rsid w:val="4E4C7B9D"/>
    <w:rsid w:val="5C49123D"/>
    <w:rsid w:val="627C220C"/>
    <w:rsid w:val="6D773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pPr>
      <w:spacing w:beforeAutospacing="1" w:afterAutospacing="1"/>
      <w:jc w:val="left"/>
    </w:pPr>
    <w:rPr>
      <w:rFonts w:cs="Times New Roman"/>
      <w:kern w:val="0"/>
      <w:sz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qFormat/>
    <w:rPr>
      <w:sz w:val="18"/>
      <w:szCs w:val="18"/>
    </w:rPr>
  </w:style>
  <w:style w:type="paragraph" w:styleId="a6">
    <w:name w:val="Balloon Text"/>
    <w:basedOn w:val="a"/>
    <w:link w:val="Char1"/>
    <w:uiPriority w:val="99"/>
    <w:semiHidden/>
    <w:unhideWhenUsed/>
    <w:rsid w:val="003D5ED5"/>
    <w:rPr>
      <w:sz w:val="18"/>
      <w:szCs w:val="18"/>
    </w:rPr>
  </w:style>
  <w:style w:type="character" w:customStyle="1" w:styleId="Char1">
    <w:name w:val="批注框文本 Char"/>
    <w:basedOn w:val="a0"/>
    <w:link w:val="a6"/>
    <w:uiPriority w:val="99"/>
    <w:semiHidden/>
    <w:rsid w:val="003D5ED5"/>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pPr>
      <w:spacing w:beforeAutospacing="1" w:afterAutospacing="1"/>
      <w:jc w:val="left"/>
    </w:pPr>
    <w:rPr>
      <w:rFonts w:cs="Times New Roman"/>
      <w:kern w:val="0"/>
      <w:sz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qFormat/>
    <w:rPr>
      <w:sz w:val="18"/>
      <w:szCs w:val="18"/>
    </w:rPr>
  </w:style>
  <w:style w:type="paragraph" w:styleId="a6">
    <w:name w:val="Balloon Text"/>
    <w:basedOn w:val="a"/>
    <w:link w:val="Char1"/>
    <w:uiPriority w:val="99"/>
    <w:semiHidden/>
    <w:unhideWhenUsed/>
    <w:rsid w:val="003D5ED5"/>
    <w:rPr>
      <w:sz w:val="18"/>
      <w:szCs w:val="18"/>
    </w:rPr>
  </w:style>
  <w:style w:type="character" w:customStyle="1" w:styleId="Char1">
    <w:name w:val="批注框文本 Char"/>
    <w:basedOn w:val="a0"/>
    <w:link w:val="a6"/>
    <w:uiPriority w:val="99"/>
    <w:semiHidden/>
    <w:rsid w:val="003D5ED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6</Pages>
  <Words>395</Words>
  <Characters>2257</Characters>
  <Application>Microsoft Office Word</Application>
  <DocSecurity>0</DocSecurity>
  <Lines>18</Lines>
  <Paragraphs>5</Paragraphs>
  <ScaleCrop>false</ScaleCrop>
  <Company/>
  <LinksUpToDate>false</LinksUpToDate>
  <CharactersWithSpaces>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52</cp:revision>
  <cp:lastPrinted>2018-05-29T08:58:00Z</cp:lastPrinted>
  <dcterms:created xsi:type="dcterms:W3CDTF">2018-05-28T06:57:00Z</dcterms:created>
  <dcterms:modified xsi:type="dcterms:W3CDTF">2018-05-31T10:23:00Z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