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E5" w:rsidRPr="00377F7A" w:rsidRDefault="00A216E5" w:rsidP="00A216E5">
      <w:pPr>
        <w:pStyle w:val="a3"/>
        <w:widowControl/>
        <w:shd w:val="clear" w:color="auto" w:fill="FFFFFF"/>
        <w:spacing w:before="0" w:beforeAutospacing="0" w:after="0" w:afterAutospacing="0" w:line="580" w:lineRule="atLeast"/>
        <w:rPr>
          <w:rFonts w:ascii="仿宋_GB2312" w:eastAsia="仿宋_GB2312" w:hAnsi="华文中宋" w:cs="方正小标宋简体"/>
          <w:sz w:val="32"/>
          <w:szCs w:val="32"/>
          <w:shd w:val="clear" w:color="auto" w:fill="FFFFFF"/>
        </w:rPr>
      </w:pPr>
      <w:r w:rsidRPr="00377F7A">
        <w:rPr>
          <w:rFonts w:ascii="仿宋_GB2312" w:eastAsia="仿宋_GB2312" w:hAnsi="华文中宋" w:cs="方正小标宋简体" w:hint="eastAsia"/>
          <w:sz w:val="32"/>
          <w:szCs w:val="32"/>
          <w:shd w:val="clear" w:color="auto" w:fill="FFFFFF"/>
        </w:rPr>
        <w:t>附件1：</w:t>
      </w:r>
    </w:p>
    <w:p w:rsidR="00A216E5" w:rsidRPr="00377F7A" w:rsidRDefault="00A216E5" w:rsidP="00A216E5">
      <w:pPr>
        <w:pStyle w:val="a3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方正小标宋_GBK" w:eastAsia="方正小标宋_GBK" w:hAnsi="华文中宋" w:cs="方正小标宋简体"/>
          <w:sz w:val="36"/>
          <w:szCs w:val="36"/>
          <w:shd w:val="clear" w:color="auto" w:fill="FFFFFF"/>
        </w:rPr>
      </w:pPr>
      <w:r w:rsidRPr="00377F7A">
        <w:rPr>
          <w:rFonts w:ascii="方正小标宋_GBK" w:eastAsia="方正小标宋_GBK" w:hAnsi="华文中宋" w:cs="方正小标宋简体" w:hint="eastAsia"/>
          <w:sz w:val="36"/>
          <w:szCs w:val="36"/>
          <w:shd w:val="clear" w:color="auto" w:fill="FFFFFF"/>
        </w:rPr>
        <w:t>湖南发展改革委法律顾问律师事务所申报表</w:t>
      </w:r>
    </w:p>
    <w:p w:rsidR="00A216E5" w:rsidRPr="00377F7A" w:rsidRDefault="00A216E5" w:rsidP="00A216E5">
      <w:pPr>
        <w:pStyle w:val="a3"/>
        <w:widowControl/>
        <w:shd w:val="clear" w:color="auto" w:fill="FFFFFF"/>
        <w:spacing w:beforeLines="50" w:before="156" w:beforeAutospacing="0" w:after="0" w:afterAutospacing="0" w:line="580" w:lineRule="atLeast"/>
        <w:rPr>
          <w:rFonts w:ascii="仿宋_GB2312" w:eastAsia="仿宋_GB2312" w:hAnsi="华文仿宋" w:cs="华文仿宋"/>
          <w:color w:val="000000"/>
          <w:sz w:val="28"/>
          <w:szCs w:val="28"/>
        </w:rPr>
      </w:pPr>
      <w:r w:rsidRPr="00377F7A">
        <w:rPr>
          <w:rFonts w:ascii="仿宋_GB2312" w:eastAsia="仿宋_GB2312" w:hAnsi="华文仿宋" w:cs="华文仿宋" w:hint="eastAsia"/>
          <w:color w:val="000000"/>
          <w:sz w:val="28"/>
          <w:szCs w:val="28"/>
        </w:rPr>
        <w:t>律所盖章：                             负责人签字：</w:t>
      </w:r>
    </w:p>
    <w:tbl>
      <w:tblPr>
        <w:tblW w:w="91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791"/>
        <w:gridCol w:w="484"/>
        <w:gridCol w:w="1845"/>
        <w:gridCol w:w="1850"/>
        <w:gridCol w:w="2317"/>
      </w:tblGrid>
      <w:tr w:rsidR="00A216E5" w:rsidRPr="00377F7A" w:rsidTr="00270AB9">
        <w:trPr>
          <w:trHeight w:hRule="exact" w:val="737"/>
          <w:jc w:val="center"/>
        </w:trPr>
        <w:tc>
          <w:tcPr>
            <w:tcW w:w="2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律师事务所名称</w:t>
            </w:r>
          </w:p>
        </w:tc>
        <w:tc>
          <w:tcPr>
            <w:tcW w:w="64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A216E5" w:rsidRPr="00377F7A" w:rsidTr="00270AB9">
        <w:trPr>
          <w:trHeight w:hRule="exact" w:val="737"/>
          <w:jc w:val="center"/>
        </w:trPr>
        <w:tc>
          <w:tcPr>
            <w:tcW w:w="2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登记注册地址</w:t>
            </w:r>
          </w:p>
        </w:tc>
        <w:tc>
          <w:tcPr>
            <w:tcW w:w="64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A216E5" w:rsidRPr="00377F7A" w:rsidTr="00270AB9">
        <w:trPr>
          <w:trHeight w:val="892"/>
          <w:jc w:val="center"/>
        </w:trPr>
        <w:tc>
          <w:tcPr>
            <w:tcW w:w="2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成 立 时 间</w:t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6E5" w:rsidRPr="00377F7A" w:rsidRDefault="00A216E5" w:rsidP="00270AB9">
            <w:pPr>
              <w:widowControl/>
              <w:spacing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律师事务所</w:t>
            </w:r>
          </w:p>
          <w:p w:rsidR="00A216E5" w:rsidRPr="00377F7A" w:rsidRDefault="00A216E5" w:rsidP="00270AB9">
            <w:pPr>
              <w:widowControl/>
              <w:spacing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8"/>
                <w:szCs w:val="28"/>
              </w:rPr>
              <w:t>执业许可证号</w:t>
            </w: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6E5" w:rsidRPr="00377F7A" w:rsidRDefault="00A216E5" w:rsidP="00270AB9">
            <w:pPr>
              <w:widowControl/>
              <w:spacing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216E5" w:rsidRPr="00377F7A" w:rsidTr="00270AB9">
        <w:trPr>
          <w:trHeight w:val="892"/>
          <w:jc w:val="center"/>
        </w:trPr>
        <w:tc>
          <w:tcPr>
            <w:tcW w:w="2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E5" w:rsidRPr="00377F7A" w:rsidRDefault="00A216E5" w:rsidP="00270AB9">
            <w:pPr>
              <w:widowControl/>
              <w:spacing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8"/>
                <w:szCs w:val="28"/>
              </w:rPr>
              <w:t>律师事务所</w:t>
            </w:r>
          </w:p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执业律师人数</w:t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6E5" w:rsidRPr="00377F7A" w:rsidRDefault="00A216E5" w:rsidP="00270AB9">
            <w:pPr>
              <w:widowControl/>
              <w:spacing w:line="380" w:lineRule="exact"/>
              <w:ind w:leftChars="-20" w:left="-42" w:rightChars="-20" w:right="-42"/>
              <w:rPr>
                <w:rFonts w:ascii="华文仿宋" w:eastAsia="华文仿宋" w:hAnsi="华文仿宋" w:cs="华文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E5" w:rsidRPr="00377F7A" w:rsidRDefault="00A216E5" w:rsidP="00270AB9">
            <w:pPr>
              <w:widowControl/>
              <w:spacing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8"/>
                <w:szCs w:val="28"/>
              </w:rPr>
              <w:t>律师事务所  组织形式</w:t>
            </w: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6E5" w:rsidRPr="00377F7A" w:rsidRDefault="00A216E5" w:rsidP="00270AB9">
            <w:pPr>
              <w:widowControl/>
              <w:spacing w:line="380" w:lineRule="exact"/>
              <w:ind w:leftChars="-20" w:left="-42" w:rightChars="-20" w:right="-42"/>
              <w:rPr>
                <w:rFonts w:ascii="华文仿宋" w:eastAsia="华文仿宋" w:hAnsi="华文仿宋" w:cs="华文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216E5" w:rsidRPr="00377F7A" w:rsidTr="00270AB9">
        <w:trPr>
          <w:trHeight w:val="892"/>
          <w:jc w:val="center"/>
        </w:trPr>
        <w:tc>
          <w:tcPr>
            <w:tcW w:w="2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负责人姓名</w:t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负责人执业</w:t>
            </w:r>
          </w:p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资格证号</w:t>
            </w: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6E5" w:rsidRPr="00377F7A" w:rsidRDefault="00A216E5" w:rsidP="00270AB9">
            <w:pPr>
              <w:widowControl/>
              <w:spacing w:line="380" w:lineRule="exact"/>
              <w:ind w:leftChars="-20" w:left="-42" w:rightChars="-20" w:right="-42"/>
              <w:rPr>
                <w:rFonts w:ascii="华文仿宋" w:eastAsia="华文仿宋" w:hAnsi="华文仿宋" w:cs="华文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216E5" w:rsidRPr="00377F7A" w:rsidTr="00270AB9">
        <w:trPr>
          <w:trHeight w:val="1610"/>
          <w:jc w:val="center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E5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律师事务所</w:t>
            </w:r>
          </w:p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bCs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总体情况简介</w:t>
            </w:r>
          </w:p>
        </w:tc>
        <w:tc>
          <w:tcPr>
            <w:tcW w:w="7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bCs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 xml:space="preserve"> （可另附纸）</w:t>
            </w:r>
          </w:p>
        </w:tc>
      </w:tr>
      <w:tr w:rsidR="00A216E5" w:rsidRPr="00377F7A" w:rsidTr="00270AB9">
        <w:trPr>
          <w:trHeight w:val="1820"/>
          <w:jc w:val="center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获得</w:t>
            </w:r>
          </w:p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主要荣誉</w:t>
            </w:r>
          </w:p>
        </w:tc>
        <w:tc>
          <w:tcPr>
            <w:tcW w:w="7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bCs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（可另附纸）</w:t>
            </w:r>
          </w:p>
        </w:tc>
      </w:tr>
      <w:tr w:rsidR="00A216E5" w:rsidRPr="00377F7A" w:rsidTr="00270AB9">
        <w:trPr>
          <w:trHeight w:val="3322"/>
          <w:jc w:val="center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bCs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律师事务所为政府部门提供法律服务情况，包括担任法律顾问，参与立法研究和立法起草论证等。</w:t>
            </w:r>
          </w:p>
        </w:tc>
        <w:tc>
          <w:tcPr>
            <w:tcW w:w="7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bCs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（可另附纸）</w:t>
            </w:r>
          </w:p>
        </w:tc>
      </w:tr>
      <w:tr w:rsidR="00A216E5" w:rsidRPr="00377F7A" w:rsidTr="00270AB9">
        <w:trPr>
          <w:trHeight w:val="3668"/>
          <w:jc w:val="center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lastRenderedPageBreak/>
              <w:t>律师事务所办理行政诉讼案件情况</w:t>
            </w:r>
          </w:p>
        </w:tc>
        <w:tc>
          <w:tcPr>
            <w:tcW w:w="7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bCs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（可另附纸）</w:t>
            </w:r>
          </w:p>
        </w:tc>
      </w:tr>
      <w:tr w:rsidR="00A216E5" w:rsidRPr="00377F7A" w:rsidTr="00270AB9">
        <w:trPr>
          <w:trHeight w:val="2671"/>
          <w:jc w:val="center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近3年因律师事务所自身原因导致行政机关败诉情况</w:t>
            </w:r>
          </w:p>
        </w:tc>
        <w:tc>
          <w:tcPr>
            <w:tcW w:w="7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A216E5" w:rsidRPr="00377F7A" w:rsidTr="00270AB9">
        <w:trPr>
          <w:trHeight w:val="2539"/>
          <w:jc w:val="center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近3年受到行政处罚、行业处分情况</w:t>
            </w:r>
          </w:p>
        </w:tc>
        <w:tc>
          <w:tcPr>
            <w:tcW w:w="7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bCs/>
                <w:sz w:val="28"/>
                <w:szCs w:val="28"/>
              </w:rPr>
            </w:pPr>
          </w:p>
        </w:tc>
      </w:tr>
      <w:tr w:rsidR="00A216E5" w:rsidRPr="00377F7A" w:rsidTr="00270AB9">
        <w:trPr>
          <w:trHeight w:val="966"/>
          <w:jc w:val="center"/>
        </w:trPr>
        <w:tc>
          <w:tcPr>
            <w:tcW w:w="1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联系人及电    话</w:t>
            </w:r>
          </w:p>
        </w:tc>
        <w:tc>
          <w:tcPr>
            <w:tcW w:w="6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A216E5" w:rsidRPr="00377F7A" w:rsidTr="00270AB9">
        <w:trPr>
          <w:trHeight w:val="737"/>
          <w:jc w:val="center"/>
        </w:trPr>
        <w:tc>
          <w:tcPr>
            <w:tcW w:w="1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6E5" w:rsidRPr="00377F7A" w:rsidRDefault="00A216E5" w:rsidP="00270AB9">
            <w:pPr>
              <w:widowControl/>
              <w:ind w:leftChars="-20" w:left="-42" w:rightChars="-20" w:right="-42"/>
              <w:jc w:val="left"/>
              <w:rPr>
                <w:rFonts w:ascii="华文仿宋" w:eastAsia="华文仿宋" w:hAnsi="华文仿宋" w:cs="华文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6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A216E5" w:rsidRPr="00377F7A" w:rsidTr="00270AB9">
        <w:trPr>
          <w:trHeight w:val="737"/>
          <w:jc w:val="center"/>
        </w:trPr>
        <w:tc>
          <w:tcPr>
            <w:tcW w:w="1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6E5" w:rsidRPr="00377F7A" w:rsidRDefault="00A216E5" w:rsidP="00270AB9">
            <w:pPr>
              <w:widowControl/>
              <w:ind w:leftChars="-20" w:left="-42" w:rightChars="-20" w:right="-42"/>
              <w:jc w:val="left"/>
              <w:rPr>
                <w:rFonts w:ascii="华文仿宋" w:eastAsia="华文仿宋" w:hAnsi="华文仿宋" w:cs="华文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6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</w:pPr>
          </w:p>
        </w:tc>
      </w:tr>
      <w:tr w:rsidR="00A216E5" w:rsidRPr="00377F7A" w:rsidTr="00270AB9">
        <w:trPr>
          <w:trHeight w:hRule="exact" w:val="1327"/>
          <w:jc w:val="center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bCs/>
                <w:sz w:val="28"/>
                <w:szCs w:val="28"/>
              </w:rPr>
            </w:pPr>
            <w:r w:rsidRPr="00377F7A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6E5" w:rsidRPr="00377F7A" w:rsidRDefault="00A216E5" w:rsidP="00270AB9">
            <w:pPr>
              <w:pStyle w:val="a3"/>
              <w:widowControl/>
              <w:spacing w:before="0" w:beforeAutospacing="0" w:after="0" w:afterAutospacing="0" w:line="380" w:lineRule="exact"/>
              <w:ind w:leftChars="-20" w:left="-42" w:rightChars="-20" w:right="-42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933A0" w:rsidRDefault="00E933A0">
      <w:bookmarkStart w:id="0" w:name="_GoBack"/>
      <w:bookmarkEnd w:id="0"/>
    </w:p>
    <w:sectPr w:rsidR="00E93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E5"/>
    <w:rsid w:val="00A216E5"/>
    <w:rsid w:val="00E9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6E5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6E5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朱佳妮</dc:creator>
  <cp:lastModifiedBy>朱佳妮</cp:lastModifiedBy>
  <cp:revision>1</cp:revision>
  <dcterms:created xsi:type="dcterms:W3CDTF">2019-06-05T09:25:00Z</dcterms:created>
  <dcterms:modified xsi:type="dcterms:W3CDTF">2019-06-05T09:25:00Z</dcterms:modified>
</cp:coreProperties>
</file>